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F0BAD68" w14:textId="77777777" w:rsidR="00A77F02" w:rsidRDefault="00A77F02" w:rsidP="00862194">
      <w:pPr>
        <w:spacing w:after="0" w:line="240" w:lineRule="auto"/>
        <w:jc w:val="center"/>
        <w:rPr>
          <w:rFonts w:ascii="Baskerville Old Face" w:hAnsi="Baskerville Old Face" w:cs="Arial"/>
          <w:b/>
          <w:color w:val="003057"/>
          <w:sz w:val="44"/>
        </w:rPr>
        <w:sectPr w:rsidR="00A77F02" w:rsidSect="00B27A03">
          <w:headerReference w:type="default" r:id="rId12"/>
          <w:footerReference w:type="default" r:id="rId13"/>
          <w:headerReference w:type="first" r:id="rId14"/>
          <w:footerReference w:type="first" r:id="rId15"/>
          <w:type w:val="continuous"/>
          <w:pgSz w:w="12240" w:h="15840"/>
          <w:pgMar w:top="1440" w:right="1440" w:bottom="1440" w:left="1440" w:header="720" w:footer="432" w:gutter="0"/>
          <w:cols w:space="720"/>
          <w:formProt w:val="0"/>
          <w:titlePg/>
          <w:docGrid w:linePitch="360"/>
        </w:sectPr>
      </w:pPr>
    </w:p>
    <w:p w14:paraId="7E08713A" w14:textId="77777777" w:rsidR="00862194" w:rsidRPr="00B75CB2" w:rsidRDefault="00CF2520" w:rsidP="00862194">
      <w:pPr>
        <w:spacing w:after="0" w:line="240" w:lineRule="auto"/>
        <w:jc w:val="center"/>
        <w:rPr>
          <w:rFonts w:ascii="Baskerville Old Face" w:hAnsi="Baskerville Old Face" w:cs="Arial"/>
          <w:b/>
          <w:color w:val="003057"/>
          <w:sz w:val="44"/>
        </w:rPr>
      </w:pPr>
      <w:r>
        <w:rPr>
          <w:rFonts w:ascii="Baskerville Old Face" w:hAnsi="Baskerville Old Face" w:cs="Arial"/>
          <w:b/>
          <w:color w:val="003057"/>
          <w:sz w:val="44"/>
        </w:rPr>
        <w:t>Design Template</w:t>
      </w:r>
    </w:p>
    <w:p w14:paraId="24ECC76A" w14:textId="77777777" w:rsidR="00B75CB2" w:rsidRPr="00095BF9" w:rsidRDefault="00B75CB2" w:rsidP="00095BF9">
      <w:pPr>
        <w:spacing w:after="0" w:line="240" w:lineRule="auto"/>
        <w:rPr>
          <w:rFonts w:ascii="Arial" w:hAnsi="Arial" w:cs="Arial"/>
          <w:sz w:val="20"/>
          <w:szCs w:val="20"/>
        </w:rPr>
      </w:pPr>
    </w:p>
    <w:tbl>
      <w:tblPr>
        <w:tblpPr w:leftFromText="187" w:rightFromText="187" w:vertAnchor="page" w:horzAnchor="margin" w:tblpXSpec="center" w:tblpY="3001"/>
        <w:tblW w:w="4000" w:type="pct"/>
        <w:tblBorders>
          <w:left w:val="single" w:sz="12" w:space="0" w:color="5B9BD5" w:themeColor="accent1"/>
        </w:tblBorders>
        <w:tblCellMar>
          <w:left w:w="144" w:type="dxa"/>
          <w:right w:w="115" w:type="dxa"/>
        </w:tblCellMar>
        <w:tblLook w:val="04A0" w:firstRow="1" w:lastRow="0" w:firstColumn="1" w:lastColumn="0" w:noHBand="0" w:noVBand="1"/>
      </w:tblPr>
      <w:tblGrid>
        <w:gridCol w:w="7476"/>
      </w:tblGrid>
      <w:tr w:rsidR="00CF2520" w14:paraId="7DFAF65D" w14:textId="77777777" w:rsidTr="00CF2520">
        <w:sdt>
          <w:sdtPr>
            <w:rPr>
              <w:rFonts w:ascii="Cambria" w:hAnsi="Cambria"/>
              <w:color w:val="2E74B5" w:themeColor="accent1" w:themeShade="BF"/>
              <w:sz w:val="24"/>
              <w:szCs w:val="24"/>
            </w:rPr>
            <w:alias w:val="Company"/>
            <w:id w:val="13406915"/>
            <w:placeholder>
              <w:docPart w:val="5EA426F7AFAA4351A67CF0A8E12262BF"/>
            </w:placeholder>
            <w:dataBinding w:prefixMappings="xmlns:ns0='http://schemas.openxmlformats.org/officeDocument/2006/extended-properties'" w:xpath="/ns0:Properties[1]/ns0:Company[1]" w:storeItemID="{6668398D-A668-4E3E-A5EB-62B293D839F1}"/>
            <w:text/>
          </w:sdtPr>
          <w:sdtEndPr/>
          <w:sdtContent>
            <w:tc>
              <w:tcPr>
                <w:tcW w:w="7476" w:type="dxa"/>
                <w:tcMar>
                  <w:top w:w="216" w:type="dxa"/>
                  <w:left w:w="115" w:type="dxa"/>
                  <w:bottom w:w="216" w:type="dxa"/>
                  <w:right w:w="115" w:type="dxa"/>
                </w:tcMar>
              </w:tcPr>
              <w:p w14:paraId="2AAB0566" w14:textId="43017722" w:rsidR="00CF2520" w:rsidRPr="008A5E6E" w:rsidRDefault="003D64BE" w:rsidP="00CF2520">
                <w:pPr>
                  <w:pStyle w:val="NoSpacing"/>
                  <w:rPr>
                    <w:rFonts w:ascii="Cambria" w:hAnsi="Cambria"/>
                    <w:color w:val="2E74B5" w:themeColor="accent1" w:themeShade="BF"/>
                    <w:sz w:val="24"/>
                  </w:rPr>
                </w:pPr>
                <w:r>
                  <w:rPr>
                    <w:rFonts w:ascii="Cambria" w:hAnsi="Cambria"/>
                    <w:color w:val="2E74B5" w:themeColor="accent1" w:themeShade="BF"/>
                    <w:sz w:val="24"/>
                    <w:szCs w:val="24"/>
                  </w:rPr>
                  <w:t>Augusta Crissy Detective Games</w:t>
                </w:r>
              </w:p>
            </w:tc>
          </w:sdtContent>
        </w:sdt>
      </w:tr>
      <w:tr w:rsidR="00CF2520" w14:paraId="2DDCC325" w14:textId="77777777" w:rsidTr="00CF2520">
        <w:tc>
          <w:tcPr>
            <w:tcW w:w="7476" w:type="dxa"/>
          </w:tcPr>
          <w:sdt>
            <w:sdtPr>
              <w:rPr>
                <w:rFonts w:ascii="Cambria" w:eastAsiaTheme="majorEastAsia" w:hAnsi="Cambria" w:cstheme="majorBidi"/>
                <w:color w:val="5B9BD5" w:themeColor="accent1"/>
                <w:sz w:val="88"/>
                <w:szCs w:val="88"/>
              </w:rPr>
              <w:alias w:val="Title"/>
              <w:id w:val="13406919"/>
              <w:placeholder>
                <w:docPart w:val="6A251316090E4928B258D1F149D459BC"/>
              </w:placeholder>
              <w:dataBinding w:prefixMappings="xmlns:ns0='http://schemas.openxmlformats.org/package/2006/metadata/core-properties' xmlns:ns1='http://purl.org/dc/elements/1.1/'" w:xpath="/ns0:coreProperties[1]/ns1:title[1]" w:storeItemID="{6C3C8BC8-F283-45AE-878A-BAB7291924A1}"/>
              <w:text/>
            </w:sdtPr>
            <w:sdtEndPr/>
            <w:sdtContent>
              <w:p w14:paraId="1FCA4599" w14:textId="5E24553C" w:rsidR="00CF2520" w:rsidRPr="008A5E6E" w:rsidRDefault="00C47A00" w:rsidP="00C47A00">
                <w:pPr>
                  <w:pStyle w:val="NoSpacing"/>
                  <w:spacing w:line="216" w:lineRule="auto"/>
                  <w:rPr>
                    <w:rFonts w:ascii="Cambria" w:eastAsiaTheme="majorEastAsia" w:hAnsi="Cambria" w:cstheme="majorBidi"/>
                    <w:color w:val="5B9BD5" w:themeColor="accent1"/>
                    <w:sz w:val="88"/>
                    <w:szCs w:val="88"/>
                  </w:rPr>
                </w:pPr>
                <w:r w:rsidRPr="008A5E6E">
                  <w:rPr>
                    <w:rFonts w:ascii="Cambria" w:eastAsiaTheme="majorEastAsia" w:hAnsi="Cambria" w:cstheme="majorBidi"/>
                    <w:color w:val="5B9BD5" w:themeColor="accent1"/>
                    <w:sz w:val="88"/>
                    <w:szCs w:val="88"/>
                  </w:rPr>
                  <w:t>Proof</w:t>
                </w:r>
                <w:r w:rsidR="00956996">
                  <w:rPr>
                    <w:rFonts w:ascii="Cambria" w:eastAsiaTheme="majorEastAsia" w:hAnsi="Cambria" w:cstheme="majorBidi"/>
                    <w:color w:val="5B9BD5" w:themeColor="accent1"/>
                    <w:sz w:val="88"/>
                    <w:szCs w:val="88"/>
                  </w:rPr>
                  <w:t>-</w:t>
                </w:r>
                <w:r w:rsidRPr="008A5E6E">
                  <w:rPr>
                    <w:rFonts w:ascii="Cambria" w:eastAsiaTheme="majorEastAsia" w:hAnsi="Cambria" w:cstheme="majorBidi"/>
                    <w:color w:val="5B9BD5" w:themeColor="accent1"/>
                    <w:sz w:val="88"/>
                    <w:szCs w:val="88"/>
                  </w:rPr>
                  <w:t>of</w:t>
                </w:r>
                <w:r w:rsidR="00956996">
                  <w:rPr>
                    <w:rFonts w:ascii="Cambria" w:eastAsiaTheme="majorEastAsia" w:hAnsi="Cambria" w:cstheme="majorBidi"/>
                    <w:color w:val="5B9BD5" w:themeColor="accent1"/>
                    <w:sz w:val="88"/>
                    <w:szCs w:val="88"/>
                  </w:rPr>
                  <w:t>-</w:t>
                </w:r>
                <w:r w:rsidRPr="008A5E6E">
                  <w:rPr>
                    <w:rFonts w:ascii="Cambria" w:eastAsiaTheme="majorEastAsia" w:hAnsi="Cambria" w:cstheme="majorBidi"/>
                    <w:color w:val="5B9BD5" w:themeColor="accent1"/>
                    <w:sz w:val="88"/>
                    <w:szCs w:val="88"/>
                  </w:rPr>
                  <w:t>Concept</w:t>
                </w:r>
                <w:r w:rsidR="00F15EFC" w:rsidRPr="008A5E6E">
                  <w:rPr>
                    <w:rFonts w:ascii="Cambria" w:eastAsiaTheme="majorEastAsia" w:hAnsi="Cambria" w:cstheme="majorBidi"/>
                    <w:color w:val="5B9BD5" w:themeColor="accent1"/>
                    <w:sz w:val="88"/>
                    <w:szCs w:val="88"/>
                  </w:rPr>
                  <w:t xml:space="preserve"> Design</w:t>
                </w:r>
                <w:r w:rsidR="00CF2520" w:rsidRPr="008A5E6E">
                  <w:rPr>
                    <w:rFonts w:ascii="Cambria" w:eastAsiaTheme="majorEastAsia" w:hAnsi="Cambria" w:cstheme="majorBidi"/>
                    <w:color w:val="5B9BD5" w:themeColor="accent1"/>
                    <w:sz w:val="88"/>
                    <w:szCs w:val="88"/>
                  </w:rPr>
                  <w:t xml:space="preserve"> Template</w:t>
                </w:r>
              </w:p>
            </w:sdtContent>
          </w:sdt>
        </w:tc>
      </w:tr>
      <w:tr w:rsidR="00CF2520" w14:paraId="2278BCB9" w14:textId="77777777" w:rsidTr="00CF2520">
        <w:sdt>
          <w:sdtPr>
            <w:rPr>
              <w:rFonts w:ascii="Cambria" w:hAnsi="Cambria"/>
              <w:color w:val="2E74B5" w:themeColor="accent1" w:themeShade="BF"/>
              <w:sz w:val="24"/>
              <w:szCs w:val="24"/>
            </w:rPr>
            <w:alias w:val="Subtitle"/>
            <w:id w:val="13406923"/>
            <w:placeholder>
              <w:docPart w:val="18C33A2590F04869BDC38C7C71D00865"/>
            </w:placeholder>
            <w:dataBinding w:prefixMappings="xmlns:ns0='http://schemas.openxmlformats.org/package/2006/metadata/core-properties' xmlns:ns1='http://purl.org/dc/elements/1.1/'" w:xpath="/ns0:coreProperties[1]/ns1:subject[1]" w:storeItemID="{6C3C8BC8-F283-45AE-878A-BAB7291924A1}"/>
            <w:text/>
          </w:sdtPr>
          <w:sdtEndPr/>
          <w:sdtContent>
            <w:tc>
              <w:tcPr>
                <w:tcW w:w="7476" w:type="dxa"/>
                <w:tcMar>
                  <w:top w:w="216" w:type="dxa"/>
                  <w:left w:w="115" w:type="dxa"/>
                  <w:bottom w:w="216" w:type="dxa"/>
                  <w:right w:w="115" w:type="dxa"/>
                </w:tcMar>
              </w:tcPr>
              <w:p w14:paraId="09371DA3" w14:textId="322F14FC" w:rsidR="00CF2520" w:rsidRPr="008A5E6E" w:rsidRDefault="003D64BE" w:rsidP="00C47A00">
                <w:pPr>
                  <w:pStyle w:val="NoSpacing"/>
                  <w:rPr>
                    <w:rFonts w:ascii="Cambria" w:hAnsi="Cambria"/>
                    <w:color w:val="2E74B5" w:themeColor="accent1" w:themeShade="BF"/>
                    <w:sz w:val="24"/>
                  </w:rPr>
                </w:pPr>
                <w:r>
                  <w:rPr>
                    <w:rFonts w:ascii="Cambria" w:hAnsi="Cambria"/>
                    <w:color w:val="2E74B5" w:themeColor="accent1" w:themeShade="BF"/>
                    <w:sz w:val="24"/>
                    <w:szCs w:val="24"/>
                  </w:rPr>
                  <w:t>Datacenter Virtualization Proof of Concept</w:t>
                </w:r>
              </w:p>
            </w:tc>
          </w:sdtContent>
        </w:sdt>
      </w:tr>
    </w:tbl>
    <w:tbl>
      <w:tblPr>
        <w:tblpPr w:leftFromText="187" w:rightFromText="187" w:vertAnchor="page" w:horzAnchor="margin" w:tblpXSpec="center" w:tblpY="11761"/>
        <w:tblW w:w="3857" w:type="pct"/>
        <w:tblLook w:val="04A0" w:firstRow="1" w:lastRow="0" w:firstColumn="1" w:lastColumn="0" w:noHBand="0" w:noVBand="1"/>
      </w:tblPr>
      <w:tblGrid>
        <w:gridCol w:w="7220"/>
      </w:tblGrid>
      <w:tr w:rsidR="00CF2520" w14:paraId="0B52BF14" w14:textId="77777777" w:rsidTr="00CF2520">
        <w:tc>
          <w:tcPr>
            <w:tcW w:w="7220" w:type="dxa"/>
            <w:tcMar>
              <w:top w:w="216" w:type="dxa"/>
              <w:left w:w="115" w:type="dxa"/>
              <w:bottom w:w="216" w:type="dxa"/>
              <w:right w:w="115" w:type="dxa"/>
            </w:tcMar>
          </w:tcPr>
          <w:sdt>
            <w:sdtPr>
              <w:rPr>
                <w:color w:val="5B9BD5" w:themeColor="accent1"/>
                <w:sz w:val="28"/>
                <w:szCs w:val="28"/>
              </w:rPr>
              <w:alias w:val="Author"/>
              <w:id w:val="13406928"/>
              <w:placeholder>
                <w:docPart w:val="5BC671AF45FD4E21A1D7C99768C8535D"/>
              </w:placeholder>
              <w:dataBinding w:prefixMappings="xmlns:ns0='http://schemas.openxmlformats.org/package/2006/metadata/core-properties' xmlns:ns1='http://purl.org/dc/elements/1.1/'" w:xpath="/ns0:coreProperties[1]/ns1:creator[1]" w:storeItemID="{6C3C8BC8-F283-45AE-878A-BAB7291924A1}"/>
              <w:text/>
            </w:sdtPr>
            <w:sdtEndPr/>
            <w:sdtContent>
              <w:p w14:paraId="0CECDC21" w14:textId="63A976DD" w:rsidR="00CF2520" w:rsidRDefault="007D2646" w:rsidP="00CF2520">
                <w:pPr>
                  <w:pStyle w:val="NoSpacing"/>
                  <w:rPr>
                    <w:color w:val="5B9BD5" w:themeColor="accent1"/>
                    <w:sz w:val="28"/>
                    <w:szCs w:val="28"/>
                  </w:rPr>
                </w:pPr>
                <w:r>
                  <w:rPr>
                    <w:color w:val="5B9BD5" w:themeColor="accent1"/>
                    <w:sz w:val="28"/>
                    <w:szCs w:val="28"/>
                  </w:rPr>
                  <w:t>name</w:t>
                </w:r>
              </w:p>
            </w:sdtContent>
          </w:sdt>
          <w:sdt>
            <w:sdtPr>
              <w:rPr>
                <w:color w:val="5B9BD5" w:themeColor="accent1"/>
                <w:sz w:val="28"/>
                <w:szCs w:val="28"/>
              </w:rPr>
              <w:alias w:val="Date"/>
              <w:tag w:val="Date"/>
              <w:id w:val="13406932"/>
              <w:placeholder>
                <w:docPart w:val="1F7A9D589A5E4B4A9D8C03256AA4E890"/>
              </w:placeholder>
              <w:dataBinding w:prefixMappings="xmlns:ns0='http://schemas.microsoft.com/office/2006/coverPageProps'" w:xpath="/ns0:CoverPageProperties[1]/ns0:PublishDate[1]" w:storeItemID="{55AF091B-3C7A-41E3-B477-F2FDAA23CFDA}"/>
              <w:date>
                <w:dateFormat w:val="M-d-yyyy"/>
                <w:lid w:val="en-US"/>
                <w:storeMappedDataAs w:val="dateTime"/>
                <w:calendar w:val="gregorian"/>
              </w:date>
            </w:sdtPr>
            <w:sdtEndPr/>
            <w:sdtContent>
              <w:p w14:paraId="75C58612" w14:textId="77777777" w:rsidR="00CF2520" w:rsidRDefault="00CF2520" w:rsidP="00CF2520">
                <w:pPr>
                  <w:pStyle w:val="NoSpacing"/>
                  <w:rPr>
                    <w:color w:val="5B9BD5" w:themeColor="accent1"/>
                    <w:sz w:val="28"/>
                    <w:szCs w:val="28"/>
                  </w:rPr>
                </w:pPr>
                <w:r>
                  <w:rPr>
                    <w:color w:val="5B9BD5" w:themeColor="accent1"/>
                    <w:sz w:val="28"/>
                    <w:szCs w:val="28"/>
                  </w:rPr>
                  <w:t>[Date]</w:t>
                </w:r>
              </w:p>
            </w:sdtContent>
          </w:sdt>
          <w:p w14:paraId="35B56790" w14:textId="5B0BE33C" w:rsidR="00CF2520" w:rsidRDefault="00CF2520" w:rsidP="00CF2520">
            <w:pPr>
              <w:pStyle w:val="NoSpacing"/>
              <w:rPr>
                <w:color w:val="5B9BD5" w:themeColor="accent1"/>
              </w:rPr>
            </w:pPr>
            <w:r>
              <w:rPr>
                <w:color w:val="5B9BD5" w:themeColor="accent1"/>
              </w:rPr>
              <w:t xml:space="preserve">[Version </w:t>
            </w:r>
            <w:r w:rsidR="003D64BE">
              <w:rPr>
                <w:color w:val="5B9BD5" w:themeColor="accent1"/>
              </w:rPr>
              <w:t>1.1</w:t>
            </w:r>
            <w:r>
              <w:rPr>
                <w:color w:val="5B9BD5" w:themeColor="accent1"/>
              </w:rPr>
              <w:t>]</w:t>
            </w:r>
          </w:p>
        </w:tc>
      </w:tr>
    </w:tbl>
    <w:sdt>
      <w:sdtPr>
        <w:rPr>
          <w:rFonts w:eastAsiaTheme="minorEastAsia"/>
          <w:caps/>
          <w:color w:val="FFFFFF" w:themeColor="background1"/>
          <w:spacing w:val="15"/>
        </w:rPr>
        <w:id w:val="1720092852"/>
        <w:docPartObj>
          <w:docPartGallery w:val="Cover Pages"/>
          <w:docPartUnique/>
        </w:docPartObj>
      </w:sdtPr>
      <w:sdtEndPr/>
      <w:sdtContent>
        <w:p w14:paraId="00792BD9" w14:textId="77777777" w:rsidR="00CF2520" w:rsidRDefault="00CF2520" w:rsidP="00CF2520"/>
        <w:p w14:paraId="4393E58B" w14:textId="77777777" w:rsidR="00CF2520" w:rsidRDefault="00CF2520" w:rsidP="00CF2520">
          <w:pPr>
            <w:pStyle w:val="Heading1"/>
          </w:pPr>
          <w:r>
            <w:br w:type="page"/>
          </w:r>
        </w:p>
      </w:sdtContent>
    </w:sdt>
    <w:sdt>
      <w:sdtPr>
        <w:rPr>
          <w:rFonts w:eastAsiaTheme="minorHAnsi"/>
          <w:caps w:val="0"/>
          <w:color w:val="auto"/>
          <w:spacing w:val="0"/>
          <w:sz w:val="20"/>
          <w:szCs w:val="20"/>
        </w:rPr>
        <w:id w:val="-1984219770"/>
        <w:docPartObj>
          <w:docPartGallery w:val="Table of Contents"/>
          <w:docPartUnique/>
        </w:docPartObj>
      </w:sdtPr>
      <w:sdtEndPr>
        <w:rPr>
          <w:b/>
          <w:bCs/>
          <w:noProof/>
          <w:sz w:val="22"/>
          <w:szCs w:val="22"/>
        </w:rPr>
      </w:sdtEndPr>
      <w:sdtContent>
        <w:p w14:paraId="1BD9EACE" w14:textId="77777777" w:rsidR="00CF2520" w:rsidRDefault="00CF2520" w:rsidP="00CF2520">
          <w:pPr>
            <w:pStyle w:val="TOCHeading"/>
          </w:pPr>
          <w:r>
            <w:t>Contents</w:t>
          </w:r>
        </w:p>
        <w:p w14:paraId="22917882" w14:textId="26DBC309" w:rsidR="005670FF" w:rsidRDefault="00CF2520">
          <w:pPr>
            <w:pStyle w:val="TOC1"/>
            <w:rPr>
              <w:noProof/>
              <w:sz w:val="22"/>
              <w:szCs w:val="22"/>
            </w:rPr>
          </w:pPr>
          <w:r w:rsidRPr="00E03FF4">
            <w:fldChar w:fldCharType="begin"/>
          </w:r>
          <w:r w:rsidRPr="00673DC4">
            <w:instrText xml:space="preserve"> TOC \o "1-3" \h \z \u </w:instrText>
          </w:r>
          <w:r w:rsidRPr="00E03FF4">
            <w:fldChar w:fldCharType="separate"/>
          </w:r>
          <w:hyperlink w:anchor="_Toc14092364" w:history="1">
            <w:r w:rsidR="005670FF" w:rsidRPr="00654213">
              <w:rPr>
                <w:rStyle w:val="Hyperlink"/>
                <w:noProof/>
              </w:rPr>
              <w:t>A.</w:t>
            </w:r>
            <w:r w:rsidR="005670FF">
              <w:rPr>
                <w:noProof/>
                <w:sz w:val="22"/>
                <w:szCs w:val="22"/>
              </w:rPr>
              <w:tab/>
            </w:r>
            <w:r w:rsidR="005670FF" w:rsidRPr="00654213">
              <w:rPr>
                <w:rStyle w:val="Hyperlink"/>
                <w:noProof/>
              </w:rPr>
              <w:t>Systems Analysis of Current ENvironment</w:t>
            </w:r>
            <w:r w:rsidR="005670FF">
              <w:rPr>
                <w:noProof/>
                <w:webHidden/>
              </w:rPr>
              <w:tab/>
            </w:r>
            <w:r w:rsidR="005670FF">
              <w:rPr>
                <w:noProof/>
                <w:webHidden/>
              </w:rPr>
              <w:fldChar w:fldCharType="begin"/>
            </w:r>
            <w:r w:rsidR="005670FF">
              <w:rPr>
                <w:noProof/>
                <w:webHidden/>
              </w:rPr>
              <w:instrText xml:space="preserve"> PAGEREF _Toc14092364 \h </w:instrText>
            </w:r>
            <w:r w:rsidR="005670FF">
              <w:rPr>
                <w:noProof/>
                <w:webHidden/>
              </w:rPr>
            </w:r>
            <w:r w:rsidR="005670FF">
              <w:rPr>
                <w:noProof/>
                <w:webHidden/>
              </w:rPr>
              <w:fldChar w:fldCharType="separate"/>
            </w:r>
            <w:r w:rsidR="005670FF">
              <w:rPr>
                <w:noProof/>
                <w:webHidden/>
              </w:rPr>
              <w:t>3</w:t>
            </w:r>
            <w:r w:rsidR="005670FF">
              <w:rPr>
                <w:noProof/>
                <w:webHidden/>
              </w:rPr>
              <w:fldChar w:fldCharType="end"/>
            </w:r>
          </w:hyperlink>
        </w:p>
        <w:p w14:paraId="41C8DA09" w14:textId="01559E4C" w:rsidR="005670FF" w:rsidRDefault="00ED2E1E">
          <w:pPr>
            <w:pStyle w:val="TOC1"/>
            <w:rPr>
              <w:noProof/>
              <w:sz w:val="22"/>
              <w:szCs w:val="22"/>
            </w:rPr>
          </w:pPr>
          <w:hyperlink w:anchor="_Toc14092365" w:history="1">
            <w:r w:rsidR="005670FF" w:rsidRPr="00654213">
              <w:rPr>
                <w:rStyle w:val="Hyperlink"/>
                <w:noProof/>
              </w:rPr>
              <w:t>B.</w:t>
            </w:r>
            <w:r w:rsidR="005670FF">
              <w:rPr>
                <w:noProof/>
                <w:sz w:val="22"/>
                <w:szCs w:val="22"/>
              </w:rPr>
              <w:tab/>
            </w:r>
            <w:r w:rsidR="005670FF" w:rsidRPr="00654213">
              <w:rPr>
                <w:rStyle w:val="Hyperlink"/>
                <w:noProof/>
              </w:rPr>
              <w:t>Virtualization Solution</w:t>
            </w:r>
            <w:r w:rsidR="005670FF">
              <w:rPr>
                <w:noProof/>
                <w:webHidden/>
              </w:rPr>
              <w:tab/>
            </w:r>
            <w:r w:rsidR="005670FF">
              <w:rPr>
                <w:noProof/>
                <w:webHidden/>
              </w:rPr>
              <w:fldChar w:fldCharType="begin"/>
            </w:r>
            <w:r w:rsidR="005670FF">
              <w:rPr>
                <w:noProof/>
                <w:webHidden/>
              </w:rPr>
              <w:instrText xml:space="preserve"> PAGEREF _Toc14092365 \h </w:instrText>
            </w:r>
            <w:r w:rsidR="005670FF">
              <w:rPr>
                <w:noProof/>
                <w:webHidden/>
              </w:rPr>
            </w:r>
            <w:r w:rsidR="005670FF">
              <w:rPr>
                <w:noProof/>
                <w:webHidden/>
              </w:rPr>
              <w:fldChar w:fldCharType="separate"/>
            </w:r>
            <w:r w:rsidR="005670FF">
              <w:rPr>
                <w:noProof/>
                <w:webHidden/>
              </w:rPr>
              <w:t>4</w:t>
            </w:r>
            <w:r w:rsidR="005670FF">
              <w:rPr>
                <w:noProof/>
                <w:webHidden/>
              </w:rPr>
              <w:fldChar w:fldCharType="end"/>
            </w:r>
          </w:hyperlink>
        </w:p>
        <w:p w14:paraId="516157B2" w14:textId="3ED7CE3F" w:rsidR="005670FF" w:rsidRDefault="00ED2E1E">
          <w:pPr>
            <w:pStyle w:val="TOC1"/>
            <w:rPr>
              <w:noProof/>
              <w:sz w:val="22"/>
              <w:szCs w:val="22"/>
            </w:rPr>
          </w:pPr>
          <w:hyperlink w:anchor="_Toc14092366" w:history="1">
            <w:r w:rsidR="005670FF" w:rsidRPr="00654213">
              <w:rPr>
                <w:rStyle w:val="Hyperlink"/>
                <w:noProof/>
              </w:rPr>
              <w:t>C.</w:t>
            </w:r>
            <w:r w:rsidR="005670FF">
              <w:rPr>
                <w:noProof/>
                <w:sz w:val="22"/>
                <w:szCs w:val="22"/>
              </w:rPr>
              <w:tab/>
            </w:r>
            <w:r w:rsidR="005670FF" w:rsidRPr="00654213">
              <w:rPr>
                <w:rStyle w:val="Hyperlink"/>
                <w:noProof/>
              </w:rPr>
              <w:t>Security</w:t>
            </w:r>
            <w:r w:rsidR="005670FF">
              <w:rPr>
                <w:noProof/>
                <w:webHidden/>
              </w:rPr>
              <w:tab/>
            </w:r>
            <w:r w:rsidR="005670FF">
              <w:rPr>
                <w:noProof/>
                <w:webHidden/>
              </w:rPr>
              <w:fldChar w:fldCharType="begin"/>
            </w:r>
            <w:r w:rsidR="005670FF">
              <w:rPr>
                <w:noProof/>
                <w:webHidden/>
              </w:rPr>
              <w:instrText xml:space="preserve"> PAGEREF _Toc14092366 \h </w:instrText>
            </w:r>
            <w:r w:rsidR="005670FF">
              <w:rPr>
                <w:noProof/>
                <w:webHidden/>
              </w:rPr>
            </w:r>
            <w:r w:rsidR="005670FF">
              <w:rPr>
                <w:noProof/>
                <w:webHidden/>
              </w:rPr>
              <w:fldChar w:fldCharType="separate"/>
            </w:r>
            <w:r w:rsidR="005670FF">
              <w:rPr>
                <w:noProof/>
                <w:webHidden/>
              </w:rPr>
              <w:t>5</w:t>
            </w:r>
            <w:r w:rsidR="005670FF">
              <w:rPr>
                <w:noProof/>
                <w:webHidden/>
              </w:rPr>
              <w:fldChar w:fldCharType="end"/>
            </w:r>
          </w:hyperlink>
        </w:p>
        <w:p w14:paraId="1E6E2BFF" w14:textId="5D9E83C1" w:rsidR="005670FF" w:rsidRDefault="00ED2E1E">
          <w:pPr>
            <w:pStyle w:val="TOC1"/>
            <w:rPr>
              <w:noProof/>
              <w:sz w:val="22"/>
              <w:szCs w:val="22"/>
            </w:rPr>
          </w:pPr>
          <w:hyperlink w:anchor="_Toc14092367" w:history="1">
            <w:r w:rsidR="005670FF" w:rsidRPr="00654213">
              <w:rPr>
                <w:rStyle w:val="Hyperlink"/>
                <w:noProof/>
              </w:rPr>
              <w:t>C.1.</w:t>
            </w:r>
            <w:r w:rsidR="005670FF">
              <w:rPr>
                <w:noProof/>
                <w:sz w:val="22"/>
                <w:szCs w:val="22"/>
              </w:rPr>
              <w:tab/>
            </w:r>
            <w:r w:rsidR="005670FF" w:rsidRPr="00654213">
              <w:rPr>
                <w:rStyle w:val="Hyperlink"/>
                <w:noProof/>
              </w:rPr>
              <w:t>Virus Scan System</w:t>
            </w:r>
            <w:r w:rsidR="005670FF">
              <w:rPr>
                <w:noProof/>
                <w:webHidden/>
              </w:rPr>
              <w:tab/>
            </w:r>
            <w:r w:rsidR="005670FF">
              <w:rPr>
                <w:noProof/>
                <w:webHidden/>
              </w:rPr>
              <w:fldChar w:fldCharType="begin"/>
            </w:r>
            <w:r w:rsidR="005670FF">
              <w:rPr>
                <w:noProof/>
                <w:webHidden/>
              </w:rPr>
              <w:instrText xml:space="preserve"> PAGEREF _Toc14092367 \h </w:instrText>
            </w:r>
            <w:r w:rsidR="005670FF">
              <w:rPr>
                <w:noProof/>
                <w:webHidden/>
              </w:rPr>
            </w:r>
            <w:r w:rsidR="005670FF">
              <w:rPr>
                <w:noProof/>
                <w:webHidden/>
              </w:rPr>
              <w:fldChar w:fldCharType="separate"/>
            </w:r>
            <w:r w:rsidR="005670FF">
              <w:rPr>
                <w:noProof/>
                <w:webHidden/>
              </w:rPr>
              <w:t>5</w:t>
            </w:r>
            <w:r w:rsidR="005670FF">
              <w:rPr>
                <w:noProof/>
                <w:webHidden/>
              </w:rPr>
              <w:fldChar w:fldCharType="end"/>
            </w:r>
          </w:hyperlink>
        </w:p>
        <w:p w14:paraId="039A916F" w14:textId="10D97460" w:rsidR="005670FF" w:rsidRDefault="00ED2E1E">
          <w:pPr>
            <w:pStyle w:val="TOC1"/>
            <w:rPr>
              <w:noProof/>
              <w:sz w:val="22"/>
              <w:szCs w:val="22"/>
            </w:rPr>
          </w:pPr>
          <w:hyperlink w:anchor="_Toc14092368" w:history="1">
            <w:r w:rsidR="005670FF" w:rsidRPr="00654213">
              <w:rPr>
                <w:rStyle w:val="Hyperlink"/>
                <w:noProof/>
              </w:rPr>
              <w:t>C.2.</w:t>
            </w:r>
            <w:r w:rsidR="005670FF">
              <w:rPr>
                <w:noProof/>
                <w:sz w:val="22"/>
                <w:szCs w:val="22"/>
              </w:rPr>
              <w:tab/>
            </w:r>
            <w:r w:rsidR="005670FF" w:rsidRPr="00654213">
              <w:rPr>
                <w:rStyle w:val="Hyperlink"/>
                <w:noProof/>
              </w:rPr>
              <w:t>Firewall Rules</w:t>
            </w:r>
            <w:r w:rsidR="005670FF">
              <w:rPr>
                <w:noProof/>
                <w:webHidden/>
              </w:rPr>
              <w:tab/>
            </w:r>
            <w:r w:rsidR="005670FF">
              <w:rPr>
                <w:noProof/>
                <w:webHidden/>
              </w:rPr>
              <w:fldChar w:fldCharType="begin"/>
            </w:r>
            <w:r w:rsidR="005670FF">
              <w:rPr>
                <w:noProof/>
                <w:webHidden/>
              </w:rPr>
              <w:instrText xml:space="preserve"> PAGEREF _Toc14092368 \h </w:instrText>
            </w:r>
            <w:r w:rsidR="005670FF">
              <w:rPr>
                <w:noProof/>
                <w:webHidden/>
              </w:rPr>
            </w:r>
            <w:r w:rsidR="005670FF">
              <w:rPr>
                <w:noProof/>
                <w:webHidden/>
              </w:rPr>
              <w:fldChar w:fldCharType="separate"/>
            </w:r>
            <w:r w:rsidR="005670FF">
              <w:rPr>
                <w:noProof/>
                <w:webHidden/>
              </w:rPr>
              <w:t>5</w:t>
            </w:r>
            <w:r w:rsidR="005670FF">
              <w:rPr>
                <w:noProof/>
                <w:webHidden/>
              </w:rPr>
              <w:fldChar w:fldCharType="end"/>
            </w:r>
          </w:hyperlink>
        </w:p>
        <w:p w14:paraId="5BCA00DA" w14:textId="294B0A23" w:rsidR="005670FF" w:rsidRDefault="00ED2E1E">
          <w:pPr>
            <w:pStyle w:val="TOC1"/>
            <w:rPr>
              <w:noProof/>
              <w:sz w:val="22"/>
              <w:szCs w:val="22"/>
            </w:rPr>
          </w:pPr>
          <w:hyperlink w:anchor="_Toc14092369" w:history="1">
            <w:r w:rsidR="005670FF" w:rsidRPr="00654213">
              <w:rPr>
                <w:rStyle w:val="Hyperlink"/>
                <w:noProof/>
              </w:rPr>
              <w:t>C.3.</w:t>
            </w:r>
            <w:r w:rsidR="005670FF">
              <w:rPr>
                <w:noProof/>
                <w:sz w:val="22"/>
                <w:szCs w:val="22"/>
              </w:rPr>
              <w:tab/>
            </w:r>
            <w:r w:rsidR="005670FF" w:rsidRPr="00654213">
              <w:rPr>
                <w:rStyle w:val="Hyperlink"/>
                <w:noProof/>
              </w:rPr>
              <w:t>Access Control Lists</w:t>
            </w:r>
            <w:r w:rsidR="005670FF">
              <w:rPr>
                <w:noProof/>
                <w:webHidden/>
              </w:rPr>
              <w:tab/>
            </w:r>
            <w:r w:rsidR="005670FF">
              <w:rPr>
                <w:noProof/>
                <w:webHidden/>
              </w:rPr>
              <w:fldChar w:fldCharType="begin"/>
            </w:r>
            <w:r w:rsidR="005670FF">
              <w:rPr>
                <w:noProof/>
                <w:webHidden/>
              </w:rPr>
              <w:instrText xml:space="preserve"> PAGEREF _Toc14092369 \h </w:instrText>
            </w:r>
            <w:r w:rsidR="005670FF">
              <w:rPr>
                <w:noProof/>
                <w:webHidden/>
              </w:rPr>
            </w:r>
            <w:r w:rsidR="005670FF">
              <w:rPr>
                <w:noProof/>
                <w:webHidden/>
              </w:rPr>
              <w:fldChar w:fldCharType="separate"/>
            </w:r>
            <w:r w:rsidR="005670FF">
              <w:rPr>
                <w:noProof/>
                <w:webHidden/>
              </w:rPr>
              <w:t>5</w:t>
            </w:r>
            <w:r w:rsidR="005670FF">
              <w:rPr>
                <w:noProof/>
                <w:webHidden/>
              </w:rPr>
              <w:fldChar w:fldCharType="end"/>
            </w:r>
          </w:hyperlink>
        </w:p>
        <w:p w14:paraId="6F8F8781" w14:textId="4427B9A7" w:rsidR="005670FF" w:rsidRDefault="00ED2E1E">
          <w:pPr>
            <w:pStyle w:val="TOC1"/>
            <w:rPr>
              <w:noProof/>
              <w:sz w:val="22"/>
              <w:szCs w:val="22"/>
            </w:rPr>
          </w:pPr>
          <w:hyperlink w:anchor="_Toc14092370" w:history="1">
            <w:r w:rsidR="005670FF" w:rsidRPr="00654213">
              <w:rPr>
                <w:rStyle w:val="Hyperlink"/>
                <w:noProof/>
              </w:rPr>
              <w:t>C.4.</w:t>
            </w:r>
            <w:r w:rsidR="005670FF">
              <w:rPr>
                <w:noProof/>
                <w:sz w:val="22"/>
                <w:szCs w:val="22"/>
              </w:rPr>
              <w:tab/>
            </w:r>
            <w:r w:rsidR="005670FF" w:rsidRPr="00654213">
              <w:rPr>
                <w:rStyle w:val="Hyperlink"/>
                <w:noProof/>
              </w:rPr>
              <w:t>Security Groups</w:t>
            </w:r>
            <w:r w:rsidR="005670FF">
              <w:rPr>
                <w:noProof/>
                <w:webHidden/>
              </w:rPr>
              <w:tab/>
            </w:r>
            <w:r w:rsidR="005670FF">
              <w:rPr>
                <w:noProof/>
                <w:webHidden/>
              </w:rPr>
              <w:fldChar w:fldCharType="begin"/>
            </w:r>
            <w:r w:rsidR="005670FF">
              <w:rPr>
                <w:noProof/>
                <w:webHidden/>
              </w:rPr>
              <w:instrText xml:space="preserve"> PAGEREF _Toc14092370 \h </w:instrText>
            </w:r>
            <w:r w:rsidR="005670FF">
              <w:rPr>
                <w:noProof/>
                <w:webHidden/>
              </w:rPr>
            </w:r>
            <w:r w:rsidR="005670FF">
              <w:rPr>
                <w:noProof/>
                <w:webHidden/>
              </w:rPr>
              <w:fldChar w:fldCharType="separate"/>
            </w:r>
            <w:r w:rsidR="005670FF">
              <w:rPr>
                <w:noProof/>
                <w:webHidden/>
              </w:rPr>
              <w:t>5</w:t>
            </w:r>
            <w:r w:rsidR="005670FF">
              <w:rPr>
                <w:noProof/>
                <w:webHidden/>
              </w:rPr>
              <w:fldChar w:fldCharType="end"/>
            </w:r>
          </w:hyperlink>
        </w:p>
        <w:p w14:paraId="704E57AC" w14:textId="325D811D" w:rsidR="005670FF" w:rsidRDefault="00ED2E1E">
          <w:pPr>
            <w:pStyle w:val="TOC1"/>
            <w:rPr>
              <w:noProof/>
              <w:sz w:val="22"/>
              <w:szCs w:val="22"/>
            </w:rPr>
          </w:pPr>
          <w:hyperlink w:anchor="_Toc14092371" w:history="1">
            <w:r w:rsidR="005670FF" w:rsidRPr="00654213">
              <w:rPr>
                <w:rStyle w:val="Hyperlink"/>
                <w:noProof/>
              </w:rPr>
              <w:t>C.5.</w:t>
            </w:r>
            <w:r w:rsidR="005670FF">
              <w:rPr>
                <w:noProof/>
                <w:sz w:val="22"/>
                <w:szCs w:val="22"/>
              </w:rPr>
              <w:tab/>
            </w:r>
            <w:r w:rsidR="005670FF" w:rsidRPr="00654213">
              <w:rPr>
                <w:rStyle w:val="Hyperlink"/>
                <w:noProof/>
              </w:rPr>
              <w:t>Information Security Management</w:t>
            </w:r>
            <w:r w:rsidR="005670FF">
              <w:rPr>
                <w:noProof/>
                <w:webHidden/>
              </w:rPr>
              <w:tab/>
            </w:r>
            <w:r w:rsidR="005670FF">
              <w:rPr>
                <w:noProof/>
                <w:webHidden/>
              </w:rPr>
              <w:fldChar w:fldCharType="begin"/>
            </w:r>
            <w:r w:rsidR="005670FF">
              <w:rPr>
                <w:noProof/>
                <w:webHidden/>
              </w:rPr>
              <w:instrText xml:space="preserve"> PAGEREF _Toc14092371 \h </w:instrText>
            </w:r>
            <w:r w:rsidR="005670FF">
              <w:rPr>
                <w:noProof/>
                <w:webHidden/>
              </w:rPr>
            </w:r>
            <w:r w:rsidR="005670FF">
              <w:rPr>
                <w:noProof/>
                <w:webHidden/>
              </w:rPr>
              <w:fldChar w:fldCharType="separate"/>
            </w:r>
            <w:r w:rsidR="005670FF">
              <w:rPr>
                <w:noProof/>
                <w:webHidden/>
              </w:rPr>
              <w:t>6</w:t>
            </w:r>
            <w:r w:rsidR="005670FF">
              <w:rPr>
                <w:noProof/>
                <w:webHidden/>
              </w:rPr>
              <w:fldChar w:fldCharType="end"/>
            </w:r>
          </w:hyperlink>
        </w:p>
        <w:p w14:paraId="08864C69" w14:textId="06CA97C1" w:rsidR="005670FF" w:rsidRDefault="00ED2E1E">
          <w:pPr>
            <w:pStyle w:val="TOC1"/>
            <w:rPr>
              <w:noProof/>
              <w:sz w:val="22"/>
              <w:szCs w:val="22"/>
            </w:rPr>
          </w:pPr>
          <w:hyperlink w:anchor="_Toc14092372" w:history="1">
            <w:r w:rsidR="005670FF" w:rsidRPr="00654213">
              <w:rPr>
                <w:rStyle w:val="Hyperlink"/>
                <w:noProof/>
              </w:rPr>
              <w:t>D.</w:t>
            </w:r>
            <w:r w:rsidR="005670FF">
              <w:rPr>
                <w:noProof/>
                <w:sz w:val="22"/>
                <w:szCs w:val="22"/>
              </w:rPr>
              <w:tab/>
            </w:r>
            <w:r w:rsidR="005670FF" w:rsidRPr="00654213">
              <w:rPr>
                <w:rStyle w:val="Hyperlink"/>
                <w:noProof/>
              </w:rPr>
              <w:t>Implementation Process</w:t>
            </w:r>
            <w:r w:rsidR="005670FF">
              <w:rPr>
                <w:noProof/>
                <w:webHidden/>
              </w:rPr>
              <w:tab/>
            </w:r>
            <w:r w:rsidR="005670FF">
              <w:rPr>
                <w:noProof/>
                <w:webHidden/>
              </w:rPr>
              <w:fldChar w:fldCharType="begin"/>
            </w:r>
            <w:r w:rsidR="005670FF">
              <w:rPr>
                <w:noProof/>
                <w:webHidden/>
              </w:rPr>
              <w:instrText xml:space="preserve"> PAGEREF _Toc14092372 \h </w:instrText>
            </w:r>
            <w:r w:rsidR="005670FF">
              <w:rPr>
                <w:noProof/>
                <w:webHidden/>
              </w:rPr>
            </w:r>
            <w:r w:rsidR="005670FF">
              <w:rPr>
                <w:noProof/>
                <w:webHidden/>
              </w:rPr>
              <w:fldChar w:fldCharType="separate"/>
            </w:r>
            <w:r w:rsidR="005670FF">
              <w:rPr>
                <w:noProof/>
                <w:webHidden/>
              </w:rPr>
              <w:t>7</w:t>
            </w:r>
            <w:r w:rsidR="005670FF">
              <w:rPr>
                <w:noProof/>
                <w:webHidden/>
              </w:rPr>
              <w:fldChar w:fldCharType="end"/>
            </w:r>
          </w:hyperlink>
        </w:p>
        <w:p w14:paraId="232E136A" w14:textId="7B11495E" w:rsidR="005670FF" w:rsidRDefault="00ED2E1E">
          <w:pPr>
            <w:pStyle w:val="TOC1"/>
            <w:rPr>
              <w:noProof/>
              <w:sz w:val="22"/>
              <w:szCs w:val="22"/>
            </w:rPr>
          </w:pPr>
          <w:hyperlink w:anchor="_Toc14092373" w:history="1">
            <w:r w:rsidR="005670FF" w:rsidRPr="00654213">
              <w:rPr>
                <w:rStyle w:val="Hyperlink"/>
                <w:noProof/>
              </w:rPr>
              <w:t>E.</w:t>
            </w:r>
            <w:r w:rsidR="005670FF">
              <w:rPr>
                <w:noProof/>
                <w:sz w:val="22"/>
                <w:szCs w:val="22"/>
              </w:rPr>
              <w:tab/>
            </w:r>
            <w:r w:rsidR="005670FF" w:rsidRPr="00654213">
              <w:rPr>
                <w:rStyle w:val="Hyperlink"/>
                <w:noProof/>
              </w:rPr>
              <w:t>Performance Tuning</w:t>
            </w:r>
            <w:r w:rsidR="005670FF">
              <w:rPr>
                <w:noProof/>
                <w:webHidden/>
              </w:rPr>
              <w:tab/>
            </w:r>
            <w:r w:rsidR="005670FF">
              <w:rPr>
                <w:noProof/>
                <w:webHidden/>
              </w:rPr>
              <w:fldChar w:fldCharType="begin"/>
            </w:r>
            <w:r w:rsidR="005670FF">
              <w:rPr>
                <w:noProof/>
                <w:webHidden/>
              </w:rPr>
              <w:instrText xml:space="preserve"> PAGEREF _Toc14092373 \h </w:instrText>
            </w:r>
            <w:r w:rsidR="005670FF">
              <w:rPr>
                <w:noProof/>
                <w:webHidden/>
              </w:rPr>
            </w:r>
            <w:r w:rsidR="005670FF">
              <w:rPr>
                <w:noProof/>
                <w:webHidden/>
              </w:rPr>
              <w:fldChar w:fldCharType="separate"/>
            </w:r>
            <w:r w:rsidR="005670FF">
              <w:rPr>
                <w:noProof/>
                <w:webHidden/>
              </w:rPr>
              <w:t>8</w:t>
            </w:r>
            <w:r w:rsidR="005670FF">
              <w:rPr>
                <w:noProof/>
                <w:webHidden/>
              </w:rPr>
              <w:fldChar w:fldCharType="end"/>
            </w:r>
          </w:hyperlink>
        </w:p>
        <w:p w14:paraId="39AB96FC" w14:textId="48063737" w:rsidR="005670FF" w:rsidRDefault="00ED2E1E">
          <w:pPr>
            <w:pStyle w:val="TOC1"/>
            <w:rPr>
              <w:noProof/>
              <w:sz w:val="22"/>
              <w:szCs w:val="22"/>
            </w:rPr>
          </w:pPr>
          <w:hyperlink w:anchor="_Toc14092374" w:history="1">
            <w:r w:rsidR="005670FF" w:rsidRPr="00654213">
              <w:rPr>
                <w:rStyle w:val="Hyperlink"/>
                <w:noProof/>
              </w:rPr>
              <w:t>F.</w:t>
            </w:r>
            <w:r w:rsidR="005670FF">
              <w:rPr>
                <w:noProof/>
                <w:sz w:val="22"/>
                <w:szCs w:val="22"/>
              </w:rPr>
              <w:tab/>
            </w:r>
            <w:r w:rsidR="005670FF" w:rsidRPr="00654213">
              <w:rPr>
                <w:rStyle w:val="Hyperlink"/>
                <w:noProof/>
              </w:rPr>
              <w:t>Load Balancing</w:t>
            </w:r>
            <w:r w:rsidR="005670FF">
              <w:rPr>
                <w:noProof/>
                <w:webHidden/>
              </w:rPr>
              <w:tab/>
            </w:r>
            <w:r w:rsidR="005670FF">
              <w:rPr>
                <w:noProof/>
                <w:webHidden/>
              </w:rPr>
              <w:fldChar w:fldCharType="begin"/>
            </w:r>
            <w:r w:rsidR="005670FF">
              <w:rPr>
                <w:noProof/>
                <w:webHidden/>
              </w:rPr>
              <w:instrText xml:space="preserve"> PAGEREF _Toc14092374 \h </w:instrText>
            </w:r>
            <w:r w:rsidR="005670FF">
              <w:rPr>
                <w:noProof/>
                <w:webHidden/>
              </w:rPr>
            </w:r>
            <w:r w:rsidR="005670FF">
              <w:rPr>
                <w:noProof/>
                <w:webHidden/>
              </w:rPr>
              <w:fldChar w:fldCharType="separate"/>
            </w:r>
            <w:r w:rsidR="005670FF">
              <w:rPr>
                <w:noProof/>
                <w:webHidden/>
              </w:rPr>
              <w:t>8</w:t>
            </w:r>
            <w:r w:rsidR="005670FF">
              <w:rPr>
                <w:noProof/>
                <w:webHidden/>
              </w:rPr>
              <w:fldChar w:fldCharType="end"/>
            </w:r>
          </w:hyperlink>
        </w:p>
        <w:p w14:paraId="06CC1459" w14:textId="5B963ED4" w:rsidR="005670FF" w:rsidRDefault="00ED2E1E">
          <w:pPr>
            <w:pStyle w:val="TOC1"/>
            <w:rPr>
              <w:noProof/>
              <w:sz w:val="22"/>
              <w:szCs w:val="22"/>
            </w:rPr>
          </w:pPr>
          <w:hyperlink w:anchor="_Toc14092375" w:history="1">
            <w:r w:rsidR="005670FF" w:rsidRPr="00654213">
              <w:rPr>
                <w:rStyle w:val="Hyperlink"/>
                <w:noProof/>
              </w:rPr>
              <w:t>G.</w:t>
            </w:r>
            <w:r w:rsidR="005670FF">
              <w:rPr>
                <w:noProof/>
                <w:sz w:val="22"/>
                <w:szCs w:val="22"/>
              </w:rPr>
              <w:tab/>
            </w:r>
            <w:r w:rsidR="005670FF" w:rsidRPr="00654213">
              <w:rPr>
                <w:rStyle w:val="Hyperlink"/>
                <w:noProof/>
              </w:rPr>
              <w:t>Proof-of-Concept Implementation Build</w:t>
            </w:r>
            <w:r w:rsidR="005670FF">
              <w:rPr>
                <w:noProof/>
                <w:webHidden/>
              </w:rPr>
              <w:tab/>
            </w:r>
            <w:r w:rsidR="005670FF">
              <w:rPr>
                <w:noProof/>
                <w:webHidden/>
              </w:rPr>
              <w:fldChar w:fldCharType="begin"/>
            </w:r>
            <w:r w:rsidR="005670FF">
              <w:rPr>
                <w:noProof/>
                <w:webHidden/>
              </w:rPr>
              <w:instrText xml:space="preserve"> PAGEREF _Toc14092375 \h </w:instrText>
            </w:r>
            <w:r w:rsidR="005670FF">
              <w:rPr>
                <w:noProof/>
                <w:webHidden/>
              </w:rPr>
            </w:r>
            <w:r w:rsidR="005670FF">
              <w:rPr>
                <w:noProof/>
                <w:webHidden/>
              </w:rPr>
              <w:fldChar w:fldCharType="separate"/>
            </w:r>
            <w:r w:rsidR="005670FF">
              <w:rPr>
                <w:noProof/>
                <w:webHidden/>
              </w:rPr>
              <w:t>9</w:t>
            </w:r>
            <w:r w:rsidR="005670FF">
              <w:rPr>
                <w:noProof/>
                <w:webHidden/>
              </w:rPr>
              <w:fldChar w:fldCharType="end"/>
            </w:r>
          </w:hyperlink>
        </w:p>
        <w:p w14:paraId="5E3542CB" w14:textId="568C49E7" w:rsidR="005670FF" w:rsidRDefault="00ED2E1E">
          <w:pPr>
            <w:pStyle w:val="TOC1"/>
            <w:rPr>
              <w:noProof/>
              <w:sz w:val="22"/>
              <w:szCs w:val="22"/>
            </w:rPr>
          </w:pPr>
          <w:hyperlink w:anchor="_Toc14092376" w:history="1">
            <w:r w:rsidR="005670FF" w:rsidRPr="00654213">
              <w:rPr>
                <w:rStyle w:val="Hyperlink"/>
                <w:noProof/>
              </w:rPr>
              <w:t>G.1.</w:t>
            </w:r>
            <w:r w:rsidR="005670FF">
              <w:rPr>
                <w:noProof/>
                <w:sz w:val="22"/>
                <w:szCs w:val="22"/>
              </w:rPr>
              <w:tab/>
            </w:r>
            <w:r w:rsidR="005670FF" w:rsidRPr="00654213">
              <w:rPr>
                <w:rStyle w:val="Hyperlink"/>
                <w:noProof/>
              </w:rPr>
              <w:t>Phase 1</w:t>
            </w:r>
            <w:r w:rsidR="005670FF">
              <w:rPr>
                <w:noProof/>
                <w:webHidden/>
              </w:rPr>
              <w:tab/>
            </w:r>
            <w:r w:rsidR="005670FF">
              <w:rPr>
                <w:noProof/>
                <w:webHidden/>
              </w:rPr>
              <w:fldChar w:fldCharType="begin"/>
            </w:r>
            <w:r w:rsidR="005670FF">
              <w:rPr>
                <w:noProof/>
                <w:webHidden/>
              </w:rPr>
              <w:instrText xml:space="preserve"> PAGEREF _Toc14092376 \h </w:instrText>
            </w:r>
            <w:r w:rsidR="005670FF">
              <w:rPr>
                <w:noProof/>
                <w:webHidden/>
              </w:rPr>
            </w:r>
            <w:r w:rsidR="005670FF">
              <w:rPr>
                <w:noProof/>
                <w:webHidden/>
              </w:rPr>
              <w:fldChar w:fldCharType="separate"/>
            </w:r>
            <w:r w:rsidR="005670FF">
              <w:rPr>
                <w:noProof/>
                <w:webHidden/>
              </w:rPr>
              <w:t>9</w:t>
            </w:r>
            <w:r w:rsidR="005670FF">
              <w:rPr>
                <w:noProof/>
                <w:webHidden/>
              </w:rPr>
              <w:fldChar w:fldCharType="end"/>
            </w:r>
          </w:hyperlink>
        </w:p>
        <w:p w14:paraId="3C5042E2" w14:textId="7278DC37" w:rsidR="005670FF" w:rsidRDefault="00ED2E1E">
          <w:pPr>
            <w:pStyle w:val="TOC1"/>
            <w:rPr>
              <w:noProof/>
              <w:sz w:val="22"/>
              <w:szCs w:val="22"/>
            </w:rPr>
          </w:pPr>
          <w:hyperlink w:anchor="_Toc14092377" w:history="1">
            <w:r w:rsidR="005670FF" w:rsidRPr="00654213">
              <w:rPr>
                <w:rStyle w:val="Hyperlink"/>
                <w:noProof/>
              </w:rPr>
              <w:t>G.2.</w:t>
            </w:r>
            <w:r w:rsidR="005670FF">
              <w:rPr>
                <w:noProof/>
                <w:sz w:val="22"/>
                <w:szCs w:val="22"/>
              </w:rPr>
              <w:tab/>
            </w:r>
            <w:r w:rsidR="005670FF" w:rsidRPr="00654213">
              <w:rPr>
                <w:rStyle w:val="Hyperlink"/>
                <w:noProof/>
              </w:rPr>
              <w:t>Phase 2</w:t>
            </w:r>
            <w:r w:rsidR="005670FF">
              <w:rPr>
                <w:noProof/>
                <w:webHidden/>
              </w:rPr>
              <w:tab/>
            </w:r>
            <w:r w:rsidR="005670FF">
              <w:rPr>
                <w:noProof/>
                <w:webHidden/>
              </w:rPr>
              <w:fldChar w:fldCharType="begin"/>
            </w:r>
            <w:r w:rsidR="005670FF">
              <w:rPr>
                <w:noProof/>
                <w:webHidden/>
              </w:rPr>
              <w:instrText xml:space="preserve"> PAGEREF _Toc14092377 \h </w:instrText>
            </w:r>
            <w:r w:rsidR="005670FF">
              <w:rPr>
                <w:noProof/>
                <w:webHidden/>
              </w:rPr>
            </w:r>
            <w:r w:rsidR="005670FF">
              <w:rPr>
                <w:noProof/>
                <w:webHidden/>
              </w:rPr>
              <w:fldChar w:fldCharType="separate"/>
            </w:r>
            <w:r w:rsidR="005670FF">
              <w:rPr>
                <w:noProof/>
                <w:webHidden/>
              </w:rPr>
              <w:t>9</w:t>
            </w:r>
            <w:r w:rsidR="005670FF">
              <w:rPr>
                <w:noProof/>
                <w:webHidden/>
              </w:rPr>
              <w:fldChar w:fldCharType="end"/>
            </w:r>
          </w:hyperlink>
        </w:p>
        <w:p w14:paraId="6E22A979" w14:textId="7F4D9443" w:rsidR="005670FF" w:rsidRDefault="00ED2E1E">
          <w:pPr>
            <w:pStyle w:val="TOC1"/>
            <w:rPr>
              <w:noProof/>
              <w:sz w:val="22"/>
              <w:szCs w:val="22"/>
            </w:rPr>
          </w:pPr>
          <w:hyperlink w:anchor="_Toc14092378" w:history="1">
            <w:r w:rsidR="005670FF" w:rsidRPr="00654213">
              <w:rPr>
                <w:rStyle w:val="Hyperlink"/>
                <w:noProof/>
              </w:rPr>
              <w:t>G.3.</w:t>
            </w:r>
            <w:r w:rsidR="005670FF">
              <w:rPr>
                <w:noProof/>
                <w:sz w:val="22"/>
                <w:szCs w:val="22"/>
              </w:rPr>
              <w:tab/>
            </w:r>
            <w:r w:rsidR="005670FF" w:rsidRPr="00654213">
              <w:rPr>
                <w:rStyle w:val="Hyperlink"/>
                <w:noProof/>
              </w:rPr>
              <w:t>Phase 3</w:t>
            </w:r>
            <w:r w:rsidR="005670FF">
              <w:rPr>
                <w:noProof/>
                <w:webHidden/>
              </w:rPr>
              <w:tab/>
            </w:r>
            <w:r w:rsidR="005670FF">
              <w:rPr>
                <w:noProof/>
                <w:webHidden/>
              </w:rPr>
              <w:fldChar w:fldCharType="begin"/>
            </w:r>
            <w:r w:rsidR="005670FF">
              <w:rPr>
                <w:noProof/>
                <w:webHidden/>
              </w:rPr>
              <w:instrText xml:space="preserve"> PAGEREF _Toc14092378 \h </w:instrText>
            </w:r>
            <w:r w:rsidR="005670FF">
              <w:rPr>
                <w:noProof/>
                <w:webHidden/>
              </w:rPr>
            </w:r>
            <w:r w:rsidR="005670FF">
              <w:rPr>
                <w:noProof/>
                <w:webHidden/>
              </w:rPr>
              <w:fldChar w:fldCharType="separate"/>
            </w:r>
            <w:r w:rsidR="005670FF">
              <w:rPr>
                <w:noProof/>
                <w:webHidden/>
              </w:rPr>
              <w:t>9</w:t>
            </w:r>
            <w:r w:rsidR="005670FF">
              <w:rPr>
                <w:noProof/>
                <w:webHidden/>
              </w:rPr>
              <w:fldChar w:fldCharType="end"/>
            </w:r>
          </w:hyperlink>
        </w:p>
        <w:p w14:paraId="42CC6AD6" w14:textId="3A2799CD" w:rsidR="005670FF" w:rsidRDefault="00ED2E1E">
          <w:pPr>
            <w:pStyle w:val="TOC1"/>
            <w:rPr>
              <w:noProof/>
              <w:sz w:val="22"/>
              <w:szCs w:val="22"/>
            </w:rPr>
          </w:pPr>
          <w:hyperlink w:anchor="_Toc14092379" w:history="1">
            <w:r w:rsidR="005670FF" w:rsidRPr="00654213">
              <w:rPr>
                <w:rStyle w:val="Hyperlink"/>
                <w:noProof/>
              </w:rPr>
              <w:t>G.4.</w:t>
            </w:r>
            <w:r w:rsidR="005670FF">
              <w:rPr>
                <w:noProof/>
                <w:sz w:val="22"/>
                <w:szCs w:val="22"/>
              </w:rPr>
              <w:tab/>
            </w:r>
            <w:r w:rsidR="005670FF" w:rsidRPr="00654213">
              <w:rPr>
                <w:rStyle w:val="Hyperlink"/>
                <w:noProof/>
              </w:rPr>
              <w:t>phase 4</w:t>
            </w:r>
            <w:r w:rsidR="005670FF">
              <w:rPr>
                <w:noProof/>
                <w:webHidden/>
              </w:rPr>
              <w:tab/>
            </w:r>
            <w:r w:rsidR="005670FF">
              <w:rPr>
                <w:noProof/>
                <w:webHidden/>
              </w:rPr>
              <w:fldChar w:fldCharType="begin"/>
            </w:r>
            <w:r w:rsidR="005670FF">
              <w:rPr>
                <w:noProof/>
                <w:webHidden/>
              </w:rPr>
              <w:instrText xml:space="preserve"> PAGEREF _Toc14092379 \h </w:instrText>
            </w:r>
            <w:r w:rsidR="005670FF">
              <w:rPr>
                <w:noProof/>
                <w:webHidden/>
              </w:rPr>
            </w:r>
            <w:r w:rsidR="005670FF">
              <w:rPr>
                <w:noProof/>
                <w:webHidden/>
              </w:rPr>
              <w:fldChar w:fldCharType="separate"/>
            </w:r>
            <w:r w:rsidR="005670FF">
              <w:rPr>
                <w:noProof/>
                <w:webHidden/>
              </w:rPr>
              <w:t>9</w:t>
            </w:r>
            <w:r w:rsidR="005670FF">
              <w:rPr>
                <w:noProof/>
                <w:webHidden/>
              </w:rPr>
              <w:fldChar w:fldCharType="end"/>
            </w:r>
          </w:hyperlink>
        </w:p>
        <w:p w14:paraId="509BA775" w14:textId="296F014C" w:rsidR="00CF2520" w:rsidRDefault="00CF2520" w:rsidP="00CF2520">
          <w:r w:rsidRPr="00E03FF4">
            <w:rPr>
              <w:b/>
              <w:bCs/>
              <w:noProof/>
              <w:sz w:val="20"/>
              <w:szCs w:val="20"/>
            </w:rPr>
            <w:fldChar w:fldCharType="end"/>
          </w:r>
        </w:p>
      </w:sdtContent>
    </w:sdt>
    <w:p w14:paraId="7E74205F" w14:textId="77777777" w:rsidR="00CF2520" w:rsidRDefault="00CF2520" w:rsidP="00CF2520">
      <w:pPr>
        <w:rPr>
          <w:rFonts w:asciiTheme="majorHAnsi" w:eastAsiaTheme="majorEastAsia" w:hAnsiTheme="majorHAnsi" w:cstheme="majorBidi"/>
          <w:color w:val="2E74B5" w:themeColor="accent1" w:themeShade="BF"/>
          <w:sz w:val="32"/>
          <w:szCs w:val="32"/>
        </w:rPr>
      </w:pPr>
      <w:r>
        <w:br w:type="page"/>
      </w:r>
    </w:p>
    <w:p w14:paraId="480AD9CB" w14:textId="0A61515B" w:rsidR="00CF2520" w:rsidRDefault="00C47A00" w:rsidP="00CF2520">
      <w:pPr>
        <w:pStyle w:val="Heading1"/>
        <w:numPr>
          <w:ilvl w:val="0"/>
          <w:numId w:val="1"/>
        </w:numPr>
      </w:pPr>
      <w:bookmarkStart w:id="0" w:name="_Toc14092364"/>
      <w:r>
        <w:lastRenderedPageBreak/>
        <w:t>Systems Analysis of Current ENvironment</w:t>
      </w:r>
      <w:bookmarkEnd w:id="0"/>
    </w:p>
    <w:p w14:paraId="0BB7E522" w14:textId="622B0573" w:rsidR="003D64BE" w:rsidRDefault="003D64BE" w:rsidP="00C47A00">
      <w:pPr>
        <w:rPr>
          <w:rFonts w:ascii="Verdana" w:hAnsi="Verdana"/>
          <w:sz w:val="20"/>
          <w:szCs w:val="20"/>
        </w:rPr>
      </w:pPr>
      <w:r>
        <w:rPr>
          <w:rFonts w:ascii="Verdana" w:hAnsi="Verdana"/>
          <w:sz w:val="20"/>
          <w:szCs w:val="20"/>
        </w:rPr>
        <w:t>With Augusta Crissy Detective Games’ new role-playing games becoming ever more popular and virtual real</w:t>
      </w:r>
      <w:r w:rsidR="003C0C42">
        <w:rPr>
          <w:rFonts w:ascii="Verdana" w:hAnsi="Verdana"/>
          <w:sz w:val="20"/>
          <w:szCs w:val="20"/>
        </w:rPr>
        <w:t>i</w:t>
      </w:r>
      <w:r>
        <w:rPr>
          <w:rFonts w:ascii="Verdana" w:hAnsi="Verdana"/>
          <w:sz w:val="20"/>
          <w:szCs w:val="20"/>
        </w:rPr>
        <w:t>ty one of the current hot topics with gaming the trends are reflecting that the datacenter needs to move to a more virtual environment.  The reasons behind this are the current limitations of their current datacenter which is constrained by its size, power rating and cooling abilities.  With virtualization in a hybrid-cloud datacenter solution they would gain additional server space and capacity on top of their current physical infrastructure.</w:t>
      </w:r>
    </w:p>
    <w:p w14:paraId="213D1103" w14:textId="277CE5A5" w:rsidR="003D64BE" w:rsidRPr="008A5E6E" w:rsidRDefault="003D64BE" w:rsidP="00C47A00">
      <w:pPr>
        <w:rPr>
          <w:rFonts w:ascii="Verdana" w:hAnsi="Verdana"/>
          <w:sz w:val="20"/>
          <w:szCs w:val="20"/>
        </w:rPr>
      </w:pPr>
      <w:r>
        <w:rPr>
          <w:rFonts w:ascii="Verdana" w:hAnsi="Verdana"/>
          <w:sz w:val="20"/>
          <w:szCs w:val="20"/>
        </w:rPr>
        <w:t xml:space="preserve">The hybrid cloud solution would give them the expansion needed without the costs of real estate investment or leasing, the ability to expand quickly with demand, and the cost of having to purchase new hardware would be </w:t>
      </w:r>
      <w:r w:rsidR="004D2988">
        <w:rPr>
          <w:rFonts w:ascii="Verdana" w:hAnsi="Verdana"/>
          <w:sz w:val="20"/>
          <w:szCs w:val="20"/>
        </w:rPr>
        <w:t>negligible compared to the cost of having to buy server hardware along with datacenter floor space.  With virtualization there are many options where the server space is leased with options to expand the moment demand peaks and new virtual servers can be added to the domain in a matter of hours instead of days to weeks when having to wait for hardware and then having to build the system before it is ready to be put into service.</w:t>
      </w:r>
    </w:p>
    <w:p w14:paraId="63520F32" w14:textId="5AB0AA42" w:rsidR="00CF2520" w:rsidRPr="008A5E6E" w:rsidRDefault="00CF2520" w:rsidP="00CF2520">
      <w:pPr>
        <w:rPr>
          <w:rFonts w:ascii="Verdana" w:hAnsi="Verdana"/>
          <w:sz w:val="20"/>
          <w:szCs w:val="20"/>
        </w:rPr>
      </w:pPr>
    </w:p>
    <w:p w14:paraId="4AE36C0D" w14:textId="77777777" w:rsidR="00CE089B" w:rsidRPr="008A5E6E" w:rsidRDefault="00CE089B" w:rsidP="00CF2520">
      <w:pPr>
        <w:rPr>
          <w:rFonts w:ascii="Verdana" w:hAnsi="Verdana"/>
          <w:strike/>
          <w:sz w:val="20"/>
          <w:szCs w:val="20"/>
        </w:rPr>
      </w:pPr>
    </w:p>
    <w:p w14:paraId="50E3F96E" w14:textId="77777777" w:rsidR="00CF2520" w:rsidRPr="008A5E6E" w:rsidRDefault="00CF2520" w:rsidP="00CF2520">
      <w:pPr>
        <w:rPr>
          <w:sz w:val="20"/>
          <w:szCs w:val="20"/>
        </w:rPr>
      </w:pPr>
    </w:p>
    <w:p w14:paraId="54E4CEC5" w14:textId="77777777" w:rsidR="00CF2520" w:rsidRDefault="00CF2520" w:rsidP="00CF2520">
      <w:r>
        <w:br w:type="page"/>
      </w:r>
    </w:p>
    <w:p w14:paraId="68DD454A" w14:textId="6AD881D6" w:rsidR="00CF2520" w:rsidRPr="00AF6DB0" w:rsidRDefault="00C47A00" w:rsidP="00CF2520">
      <w:pPr>
        <w:pStyle w:val="Heading1"/>
        <w:numPr>
          <w:ilvl w:val="0"/>
          <w:numId w:val="1"/>
        </w:numPr>
      </w:pPr>
      <w:bookmarkStart w:id="1" w:name="_Toc14092365"/>
      <w:r>
        <w:lastRenderedPageBreak/>
        <w:t xml:space="preserve">Virtualization </w:t>
      </w:r>
      <w:r w:rsidR="00523B79">
        <w:t>Solution</w:t>
      </w:r>
      <w:bookmarkEnd w:id="1"/>
    </w:p>
    <w:p w14:paraId="7444BD1D" w14:textId="708B1535" w:rsidR="00523B79" w:rsidRDefault="00C47A00" w:rsidP="00CF2520">
      <w:pPr>
        <w:rPr>
          <w:rFonts w:ascii="Verdana" w:hAnsi="Verdana"/>
          <w:sz w:val="20"/>
          <w:szCs w:val="20"/>
        </w:rPr>
      </w:pPr>
      <w:r w:rsidRPr="008A5E6E">
        <w:rPr>
          <w:rFonts w:ascii="Verdana" w:hAnsi="Verdana"/>
          <w:sz w:val="20"/>
          <w:szCs w:val="20"/>
        </w:rPr>
        <w:t>Describe a proposed configuration solution to meet the business and technical requirements outlined in the “Company Overview and Requirements” attachment.</w:t>
      </w:r>
    </w:p>
    <w:p w14:paraId="22B97C5B" w14:textId="7D82AEC0" w:rsidR="00DD0EC9" w:rsidRDefault="00DD0EC9" w:rsidP="00CF2520">
      <w:pPr>
        <w:rPr>
          <w:rFonts w:ascii="Verdana" w:hAnsi="Verdana"/>
          <w:sz w:val="20"/>
          <w:szCs w:val="20"/>
        </w:rPr>
      </w:pPr>
      <w:r>
        <w:rPr>
          <w:rFonts w:ascii="Verdana" w:hAnsi="Verdana"/>
          <w:sz w:val="20"/>
          <w:szCs w:val="20"/>
        </w:rPr>
        <w:t xml:space="preserve">The virtualization solution will be deployed on an </w:t>
      </w:r>
      <w:proofErr w:type="spellStart"/>
      <w:r>
        <w:rPr>
          <w:rFonts w:ascii="Verdana" w:hAnsi="Verdana"/>
          <w:sz w:val="20"/>
          <w:szCs w:val="20"/>
        </w:rPr>
        <w:t>ESXi</w:t>
      </w:r>
      <w:proofErr w:type="spellEnd"/>
      <w:r>
        <w:rPr>
          <w:rFonts w:ascii="Verdana" w:hAnsi="Verdana"/>
          <w:sz w:val="20"/>
          <w:szCs w:val="20"/>
        </w:rPr>
        <w:t xml:space="preserve"> host in strict compliance with the outlines company required detailed in the Company Overview and Requirements document.  Special attention was given to each individual requirement to ensu</w:t>
      </w:r>
      <w:r w:rsidR="003C0C42">
        <w:rPr>
          <w:rFonts w:ascii="Verdana" w:hAnsi="Verdana"/>
          <w:sz w:val="20"/>
          <w:szCs w:val="20"/>
        </w:rPr>
        <w:t>r</w:t>
      </w:r>
      <w:r>
        <w:rPr>
          <w:rFonts w:ascii="Verdana" w:hAnsi="Verdana"/>
          <w:sz w:val="20"/>
          <w:szCs w:val="20"/>
        </w:rPr>
        <w:t>e that the proposed solution not only fits the need but also fulfills all requirements.</w:t>
      </w:r>
    </w:p>
    <w:p w14:paraId="70E648A0" w14:textId="1976E45A" w:rsidR="00DD0EC9" w:rsidRDefault="00DD0EC9" w:rsidP="00CF2520">
      <w:pPr>
        <w:rPr>
          <w:rFonts w:ascii="Verdana" w:hAnsi="Verdana"/>
          <w:sz w:val="20"/>
          <w:szCs w:val="20"/>
        </w:rPr>
      </w:pPr>
      <w:r>
        <w:rPr>
          <w:rFonts w:ascii="Verdana" w:hAnsi="Verdana"/>
          <w:b/>
          <w:bCs/>
          <w:sz w:val="20"/>
          <w:szCs w:val="20"/>
        </w:rPr>
        <w:t>HOW THE SOLUTION MEETS THE BUSINESS NEEDS</w:t>
      </w:r>
    </w:p>
    <w:p w14:paraId="7F1FFEAC" w14:textId="3D345BBB" w:rsidR="00DD0EC9" w:rsidRDefault="00DD0EC9" w:rsidP="00CF2520">
      <w:pPr>
        <w:rPr>
          <w:rFonts w:ascii="Verdana" w:hAnsi="Verdana"/>
          <w:sz w:val="20"/>
          <w:szCs w:val="20"/>
        </w:rPr>
      </w:pPr>
      <w:r>
        <w:rPr>
          <w:rFonts w:ascii="Verdana" w:hAnsi="Verdana"/>
          <w:sz w:val="20"/>
          <w:szCs w:val="20"/>
        </w:rPr>
        <w:t xml:space="preserve">This proof of concept outlines some of the benefits of datacenter virtualization and therefore should provide an adequate demonstration showing the merits of virtualization technologies.  </w:t>
      </w:r>
      <w:proofErr w:type="gramStart"/>
      <w:r>
        <w:rPr>
          <w:rFonts w:ascii="Verdana" w:hAnsi="Verdana"/>
          <w:sz w:val="20"/>
          <w:szCs w:val="20"/>
        </w:rPr>
        <w:t>In order to</w:t>
      </w:r>
      <w:proofErr w:type="gramEnd"/>
      <w:r>
        <w:rPr>
          <w:rFonts w:ascii="Verdana" w:hAnsi="Verdana"/>
          <w:sz w:val="20"/>
          <w:szCs w:val="20"/>
        </w:rPr>
        <w:t xml:space="preserve"> fully meet the business needs this solution should be deployed alongside a vSphere Datacenter, this would enable full active directory integration and larger feature sets than available in the free version of </w:t>
      </w:r>
      <w:proofErr w:type="spellStart"/>
      <w:r>
        <w:rPr>
          <w:rFonts w:ascii="Verdana" w:hAnsi="Verdana"/>
          <w:sz w:val="20"/>
          <w:szCs w:val="20"/>
        </w:rPr>
        <w:t>ESXi</w:t>
      </w:r>
      <w:proofErr w:type="spellEnd"/>
      <w:r>
        <w:rPr>
          <w:rFonts w:ascii="Verdana" w:hAnsi="Verdana"/>
          <w:sz w:val="20"/>
          <w:szCs w:val="20"/>
        </w:rPr>
        <w:t>.</w:t>
      </w:r>
    </w:p>
    <w:p w14:paraId="1CAFF6B8" w14:textId="55D7ED16" w:rsidR="00DD0EC9" w:rsidRDefault="00DD0EC9" w:rsidP="00CF2520">
      <w:pPr>
        <w:rPr>
          <w:rFonts w:ascii="Verdana" w:hAnsi="Verdana"/>
          <w:sz w:val="20"/>
          <w:szCs w:val="20"/>
        </w:rPr>
      </w:pPr>
      <w:r>
        <w:rPr>
          <w:rFonts w:ascii="Verdana" w:hAnsi="Verdana"/>
          <w:b/>
          <w:bCs/>
          <w:sz w:val="20"/>
          <w:szCs w:val="20"/>
        </w:rPr>
        <w:t>HOW THE SOLUTION MEETS THE TECHNICAL REQUIREMENTS</w:t>
      </w:r>
    </w:p>
    <w:p w14:paraId="57AF3D08" w14:textId="753C07A3" w:rsidR="00DD0EC9" w:rsidRPr="00DD0EC9" w:rsidRDefault="00DD0EC9" w:rsidP="00CF2520">
      <w:pPr>
        <w:rPr>
          <w:rFonts w:ascii="Verdana" w:hAnsi="Verdana"/>
          <w:sz w:val="20"/>
          <w:szCs w:val="20"/>
        </w:rPr>
      </w:pPr>
      <w:r>
        <w:rPr>
          <w:rFonts w:ascii="Verdana" w:hAnsi="Verdana"/>
          <w:sz w:val="20"/>
          <w:szCs w:val="20"/>
        </w:rPr>
        <w:t xml:space="preserve">The deployed proof of concept followed the requirements outlined in the </w:t>
      </w:r>
      <w:r w:rsidR="003C0C42">
        <w:rPr>
          <w:rFonts w:ascii="Verdana" w:hAnsi="Verdana"/>
          <w:sz w:val="20"/>
          <w:szCs w:val="20"/>
        </w:rPr>
        <w:t xml:space="preserve">provided </w:t>
      </w:r>
      <w:r>
        <w:rPr>
          <w:rFonts w:ascii="Verdana" w:hAnsi="Verdana"/>
          <w:sz w:val="20"/>
          <w:szCs w:val="20"/>
        </w:rPr>
        <w:t xml:space="preserve">requirements document.  </w:t>
      </w:r>
      <w:r w:rsidR="00F40E5A">
        <w:rPr>
          <w:rFonts w:ascii="Verdana" w:hAnsi="Verdana"/>
          <w:sz w:val="20"/>
          <w:szCs w:val="20"/>
        </w:rPr>
        <w:t>B</w:t>
      </w:r>
      <w:r>
        <w:rPr>
          <w:rFonts w:ascii="Verdana" w:hAnsi="Verdana"/>
          <w:sz w:val="20"/>
          <w:szCs w:val="20"/>
        </w:rPr>
        <w:t xml:space="preserve">elow that are the </w:t>
      </w:r>
      <w:r w:rsidR="00DF1C6A">
        <w:rPr>
          <w:rFonts w:ascii="Verdana" w:hAnsi="Verdana"/>
          <w:sz w:val="20"/>
          <w:szCs w:val="20"/>
        </w:rPr>
        <w:t xml:space="preserve">detailed </w:t>
      </w:r>
      <w:r>
        <w:rPr>
          <w:rFonts w:ascii="Verdana" w:hAnsi="Verdana"/>
          <w:sz w:val="20"/>
          <w:szCs w:val="20"/>
        </w:rPr>
        <w:t>specifics of the implementation</w:t>
      </w:r>
      <w:r w:rsidR="00DF1C6A">
        <w:rPr>
          <w:rFonts w:ascii="Verdana" w:hAnsi="Verdana"/>
          <w:sz w:val="20"/>
          <w:szCs w:val="20"/>
        </w:rPr>
        <w:t xml:space="preserve"> and virtual systems deployed</w:t>
      </w:r>
      <w:r>
        <w:rPr>
          <w:rFonts w:ascii="Verdana" w:hAnsi="Verdana"/>
          <w:sz w:val="20"/>
          <w:szCs w:val="20"/>
        </w:rPr>
        <w:t>.</w:t>
      </w:r>
    </w:p>
    <w:p w14:paraId="71F8B47A" w14:textId="5D076C7A" w:rsidR="00DD0EC9" w:rsidRDefault="00DD0EC9" w:rsidP="00DD0EC9">
      <w:pPr>
        <w:rPr>
          <w:rFonts w:ascii="Verdana" w:hAnsi="Verdana"/>
        </w:rPr>
      </w:pPr>
      <w:r>
        <w:rPr>
          <w:rFonts w:ascii="Verdana" w:hAnsi="Verdana"/>
          <w:b/>
          <w:bCs/>
        </w:rPr>
        <w:t>VIRTUAL HOSTS</w:t>
      </w:r>
    </w:p>
    <w:p w14:paraId="00D96F52" w14:textId="31D2F080" w:rsidR="00DD0EC9" w:rsidRDefault="00DD0EC9" w:rsidP="00DD0EC9">
      <w:pPr>
        <w:rPr>
          <w:rFonts w:ascii="Verdana" w:hAnsi="Verdana"/>
        </w:rPr>
      </w:pPr>
      <w:r>
        <w:rPr>
          <w:rFonts w:ascii="Verdana" w:hAnsi="Verdana"/>
        </w:rPr>
        <w:t>The following are the hosts that will be deployed into the environment:</w:t>
      </w:r>
    </w:p>
    <w:p w14:paraId="0461307A" w14:textId="6454EEB5" w:rsidR="00DD0EC9" w:rsidRDefault="00B05C49" w:rsidP="00DD0EC9">
      <w:pPr>
        <w:rPr>
          <w:rFonts w:ascii="Verdana" w:hAnsi="Verdana"/>
          <w:b/>
          <w:bCs/>
        </w:rPr>
      </w:pPr>
      <w:r>
        <w:rPr>
          <w:rFonts w:ascii="Verdana" w:hAnsi="Verdana"/>
          <w:b/>
          <w:bCs/>
        </w:rPr>
        <w:t>Srv19-Standard</w:t>
      </w:r>
    </w:p>
    <w:p w14:paraId="2956839A" w14:textId="19E06454" w:rsidR="00B05C49" w:rsidRDefault="00B05C49" w:rsidP="00DD0EC9">
      <w:pPr>
        <w:rPr>
          <w:rFonts w:ascii="Verdana" w:hAnsi="Verdana"/>
        </w:rPr>
      </w:pPr>
      <w:r>
        <w:rPr>
          <w:rFonts w:ascii="Verdana" w:hAnsi="Verdana"/>
        </w:rPr>
        <w:t xml:space="preserve">This system will act as the Domain Controller and Primary DNS server for </w:t>
      </w:r>
      <w:proofErr w:type="spellStart"/>
      <w:r>
        <w:rPr>
          <w:rFonts w:ascii="Verdana" w:hAnsi="Verdana"/>
        </w:rPr>
        <w:t>augustacrissy.lab</w:t>
      </w:r>
      <w:proofErr w:type="spellEnd"/>
      <w:r>
        <w:rPr>
          <w:rFonts w:ascii="Verdana" w:hAnsi="Verdana"/>
        </w:rPr>
        <w:t xml:space="preserve">.  It is configured with DCHP to issue IP addresses for both the </w:t>
      </w:r>
      <w:proofErr w:type="spellStart"/>
      <w:r>
        <w:rPr>
          <w:rFonts w:ascii="Verdana" w:hAnsi="Verdana"/>
        </w:rPr>
        <w:t>Vlan-SysAdmin</w:t>
      </w:r>
      <w:proofErr w:type="spellEnd"/>
      <w:r>
        <w:rPr>
          <w:rFonts w:ascii="Verdana" w:hAnsi="Verdana"/>
        </w:rPr>
        <w:t xml:space="preserve"> and </w:t>
      </w:r>
      <w:proofErr w:type="spellStart"/>
      <w:r>
        <w:rPr>
          <w:rFonts w:ascii="Verdana" w:hAnsi="Verdana"/>
        </w:rPr>
        <w:t>Vlan</w:t>
      </w:r>
      <w:proofErr w:type="spellEnd"/>
      <w:r>
        <w:rPr>
          <w:rFonts w:ascii="Verdana" w:hAnsi="Verdana"/>
        </w:rPr>
        <w:t>-Dev networks.  It also acts as a single point of authentication to network resources.</w:t>
      </w:r>
    </w:p>
    <w:p w14:paraId="5075AED9" w14:textId="08BA17F1" w:rsidR="00B05C49" w:rsidRDefault="00B05C49" w:rsidP="00DD0EC9">
      <w:pPr>
        <w:rPr>
          <w:rFonts w:ascii="Verdana" w:hAnsi="Verdana"/>
          <w:b/>
          <w:bCs/>
        </w:rPr>
      </w:pPr>
      <w:proofErr w:type="spellStart"/>
      <w:r>
        <w:rPr>
          <w:rFonts w:ascii="Verdana" w:hAnsi="Verdana"/>
          <w:b/>
          <w:bCs/>
        </w:rPr>
        <w:t>pfSense</w:t>
      </w:r>
      <w:proofErr w:type="spellEnd"/>
      <w:r>
        <w:rPr>
          <w:rFonts w:ascii="Verdana" w:hAnsi="Verdana"/>
          <w:b/>
          <w:bCs/>
        </w:rPr>
        <w:t xml:space="preserve"> ROUTER</w:t>
      </w:r>
    </w:p>
    <w:p w14:paraId="66353671" w14:textId="6EE8596E" w:rsidR="00B05C49" w:rsidRDefault="00B05C49" w:rsidP="00DD0EC9">
      <w:pPr>
        <w:rPr>
          <w:rFonts w:ascii="Verdana" w:hAnsi="Verdana"/>
        </w:rPr>
      </w:pPr>
      <w:r>
        <w:rPr>
          <w:rFonts w:ascii="Verdana" w:hAnsi="Verdana"/>
        </w:rPr>
        <w:t>This virtual appliance has been configured to as the remote access endpoint to the network as well as the main gateway for the virtual environment and network.</w:t>
      </w:r>
    </w:p>
    <w:p w14:paraId="62BBB3A4" w14:textId="4B01B205" w:rsidR="00B05C49" w:rsidRDefault="00B05C49" w:rsidP="00DD0EC9">
      <w:pPr>
        <w:rPr>
          <w:rFonts w:ascii="Verdana" w:hAnsi="Verdana"/>
          <w:b/>
          <w:bCs/>
        </w:rPr>
      </w:pPr>
      <w:r>
        <w:rPr>
          <w:rFonts w:ascii="Verdana" w:hAnsi="Verdana"/>
          <w:b/>
          <w:bCs/>
        </w:rPr>
        <w:t>Srv19-DC1 and Srv19-DC2</w:t>
      </w:r>
    </w:p>
    <w:p w14:paraId="397E7299" w14:textId="338C9391" w:rsidR="00B05C49" w:rsidRDefault="00B05C49" w:rsidP="00DD0EC9">
      <w:pPr>
        <w:rPr>
          <w:rFonts w:ascii="Verdana" w:hAnsi="Verdana"/>
        </w:rPr>
      </w:pPr>
      <w:r>
        <w:rPr>
          <w:rFonts w:ascii="Verdana" w:hAnsi="Verdana"/>
        </w:rPr>
        <w:t xml:space="preserve">These virtual machines are configured with IIS webserver and Remote Access Server.  The 2 network interfaces that are accessible remotely have been configured in a team and then configured to load balance requests </w:t>
      </w:r>
      <w:r w:rsidR="00D328F5">
        <w:rPr>
          <w:rFonts w:ascii="Verdana" w:hAnsi="Verdana"/>
        </w:rPr>
        <w:t xml:space="preserve">and web requests </w:t>
      </w:r>
      <w:r>
        <w:rPr>
          <w:rFonts w:ascii="Verdana" w:hAnsi="Verdana"/>
        </w:rPr>
        <w:t xml:space="preserve">on their shared IP address of </w:t>
      </w:r>
      <w:r w:rsidR="00D328F5">
        <w:rPr>
          <w:rFonts w:ascii="Verdana" w:hAnsi="Verdana"/>
        </w:rPr>
        <w:t>172.17.0.4.</w:t>
      </w:r>
    </w:p>
    <w:p w14:paraId="33060196" w14:textId="08779E27" w:rsidR="00DF1C6A" w:rsidRDefault="00DF1C6A" w:rsidP="00DD0EC9">
      <w:pPr>
        <w:rPr>
          <w:rFonts w:ascii="Verdana" w:hAnsi="Verdana"/>
        </w:rPr>
      </w:pPr>
    </w:p>
    <w:p w14:paraId="6FFAFCA8" w14:textId="0ABBA59B" w:rsidR="00DF1C6A" w:rsidRDefault="00DF1C6A" w:rsidP="00DD0EC9">
      <w:pPr>
        <w:rPr>
          <w:rFonts w:ascii="Verdana" w:hAnsi="Verdana"/>
        </w:rPr>
      </w:pPr>
    </w:p>
    <w:p w14:paraId="5BCCE66D" w14:textId="5EB0C980" w:rsidR="00DF1C6A" w:rsidRDefault="00DF1C6A" w:rsidP="00DD0EC9">
      <w:pPr>
        <w:rPr>
          <w:rFonts w:ascii="Verdana" w:hAnsi="Verdana"/>
        </w:rPr>
      </w:pPr>
    </w:p>
    <w:p w14:paraId="3F2F0E8A" w14:textId="77777777" w:rsidR="00DF1C6A" w:rsidRDefault="00DF1C6A" w:rsidP="00DD0EC9">
      <w:pPr>
        <w:rPr>
          <w:rFonts w:ascii="Verdana" w:hAnsi="Verdana"/>
        </w:rPr>
      </w:pPr>
    </w:p>
    <w:p w14:paraId="1D21C014" w14:textId="0177009B" w:rsidR="00D328F5" w:rsidRDefault="00D328F5" w:rsidP="00DD0EC9">
      <w:pPr>
        <w:rPr>
          <w:rFonts w:ascii="Verdana" w:hAnsi="Verdana"/>
          <w:b/>
          <w:bCs/>
        </w:rPr>
      </w:pPr>
      <w:r>
        <w:rPr>
          <w:rFonts w:ascii="Verdana" w:hAnsi="Verdana"/>
          <w:b/>
          <w:bCs/>
        </w:rPr>
        <w:lastRenderedPageBreak/>
        <w:t>Win10-Ent</w:t>
      </w:r>
    </w:p>
    <w:p w14:paraId="4D5EFCB2" w14:textId="2746FA0F" w:rsidR="00D328F5" w:rsidRDefault="00D328F5" w:rsidP="00DD0EC9">
      <w:pPr>
        <w:rPr>
          <w:rFonts w:ascii="Verdana" w:hAnsi="Verdana"/>
        </w:rPr>
      </w:pPr>
      <w:r>
        <w:rPr>
          <w:rFonts w:ascii="Verdana" w:hAnsi="Verdana"/>
        </w:rPr>
        <w:t>This is acts as a gateway host for access to internal services and systems.</w:t>
      </w:r>
    </w:p>
    <w:p w14:paraId="68F3DB07" w14:textId="4954AD13" w:rsidR="00D328F5" w:rsidRDefault="00D328F5" w:rsidP="00DD0EC9">
      <w:pPr>
        <w:rPr>
          <w:rFonts w:ascii="Verdana" w:hAnsi="Verdana"/>
          <w:b/>
          <w:bCs/>
        </w:rPr>
      </w:pPr>
      <w:r>
        <w:rPr>
          <w:rFonts w:ascii="Verdana" w:hAnsi="Verdana"/>
          <w:b/>
          <w:bCs/>
        </w:rPr>
        <w:t>NETWORKING</w:t>
      </w:r>
    </w:p>
    <w:p w14:paraId="50808812" w14:textId="7484ED04" w:rsidR="00D328F5" w:rsidRDefault="00D328F5" w:rsidP="00DD0EC9">
      <w:pPr>
        <w:rPr>
          <w:rFonts w:ascii="Verdana" w:hAnsi="Verdana"/>
        </w:rPr>
      </w:pPr>
      <w:r>
        <w:rPr>
          <w:rFonts w:ascii="Verdana" w:hAnsi="Verdana"/>
        </w:rPr>
        <w:t xml:space="preserve">A </w:t>
      </w:r>
      <w:proofErr w:type="spellStart"/>
      <w:r>
        <w:rPr>
          <w:rFonts w:ascii="Verdana" w:hAnsi="Verdana"/>
        </w:rPr>
        <w:t>vSwitch</w:t>
      </w:r>
      <w:proofErr w:type="spellEnd"/>
      <w:r>
        <w:rPr>
          <w:rFonts w:ascii="Verdana" w:hAnsi="Verdana"/>
        </w:rPr>
        <w:t xml:space="preserve"> will be deployed per VLAN without an external network adapter assigned to help in assisting layer 2 isolation.  The </w:t>
      </w:r>
      <w:proofErr w:type="spellStart"/>
      <w:r>
        <w:rPr>
          <w:rFonts w:ascii="Verdana" w:hAnsi="Verdana"/>
        </w:rPr>
        <w:t>vSwitches</w:t>
      </w:r>
      <w:proofErr w:type="spellEnd"/>
      <w:r>
        <w:rPr>
          <w:rFonts w:ascii="Verdana" w:hAnsi="Verdana"/>
        </w:rPr>
        <w:t xml:space="preserve"> and subnets the support are shown below in B.2. IP/Subnet Assignments.</w:t>
      </w:r>
    </w:p>
    <w:p w14:paraId="2A859E80" w14:textId="5988A13F" w:rsidR="00D328F5" w:rsidRDefault="00D328F5" w:rsidP="00DD0EC9">
      <w:pPr>
        <w:rPr>
          <w:rFonts w:ascii="Verdana" w:hAnsi="Verdana"/>
        </w:rPr>
      </w:pPr>
      <w:r>
        <w:rPr>
          <w:rFonts w:ascii="Verdana" w:hAnsi="Verdana"/>
          <w:b/>
          <w:bCs/>
        </w:rPr>
        <w:t>REMOTE ACCESS</w:t>
      </w:r>
    </w:p>
    <w:p w14:paraId="699EC853" w14:textId="18A95B3B" w:rsidR="00D328F5" w:rsidRDefault="00D328F5" w:rsidP="00DD0EC9">
      <w:pPr>
        <w:rPr>
          <w:rFonts w:ascii="Verdana" w:hAnsi="Verdana"/>
        </w:rPr>
      </w:pPr>
      <w:r>
        <w:rPr>
          <w:rFonts w:ascii="Verdana" w:hAnsi="Verdana"/>
        </w:rPr>
        <w:t>The outlined configuration in the Company Overview and Requirements document has been followed</w:t>
      </w:r>
      <w:r w:rsidR="00F40E5A">
        <w:rPr>
          <w:rFonts w:ascii="Verdana" w:hAnsi="Verdana"/>
        </w:rPr>
        <w:t xml:space="preserve"> closely with the only </w:t>
      </w:r>
      <w:r w:rsidR="003C0C42">
        <w:rPr>
          <w:rFonts w:ascii="Verdana" w:hAnsi="Verdana"/>
        </w:rPr>
        <w:t>exception</w:t>
      </w:r>
      <w:r w:rsidR="00F40E5A">
        <w:rPr>
          <w:rFonts w:ascii="Verdana" w:hAnsi="Verdana"/>
        </w:rPr>
        <w:t xml:space="preserve"> being it was deployed via OpenVPN server deployed on the </w:t>
      </w:r>
      <w:proofErr w:type="spellStart"/>
      <w:r w:rsidR="00F40E5A">
        <w:rPr>
          <w:rFonts w:ascii="Verdana" w:hAnsi="Verdana"/>
        </w:rPr>
        <w:t>pfSense</w:t>
      </w:r>
      <w:proofErr w:type="spellEnd"/>
      <w:r w:rsidR="00F40E5A">
        <w:rPr>
          <w:rFonts w:ascii="Verdana" w:hAnsi="Verdana"/>
        </w:rPr>
        <w:t xml:space="preserve"> Router appliance.  The RAS role was still installed to Srv19-DC1 and Srv19-DC2 and fully functional should the tester and reviewer require them.</w:t>
      </w:r>
    </w:p>
    <w:p w14:paraId="272913FE" w14:textId="6DF0B77C" w:rsidR="00F40E5A" w:rsidRDefault="00F40E5A">
      <w:pPr>
        <w:rPr>
          <w:rFonts w:ascii="Verdana" w:hAnsi="Verdana"/>
        </w:rPr>
      </w:pPr>
      <w:r>
        <w:rPr>
          <w:rFonts w:ascii="Verdana" w:hAnsi="Verdana"/>
        </w:rPr>
        <w:br w:type="page"/>
      </w:r>
    </w:p>
    <w:p w14:paraId="46BC0370" w14:textId="39FE5E19" w:rsidR="00F40E5A" w:rsidRDefault="00F40E5A" w:rsidP="00DD0EC9">
      <w:pPr>
        <w:rPr>
          <w:rFonts w:ascii="Verdana" w:hAnsi="Verdana"/>
          <w:b/>
          <w:bCs/>
        </w:rPr>
      </w:pPr>
      <w:r>
        <w:rPr>
          <w:rFonts w:ascii="Verdana" w:hAnsi="Verdana"/>
          <w:b/>
          <w:bCs/>
        </w:rPr>
        <w:lastRenderedPageBreak/>
        <w:t>IP/SUBNET ASSIGNMENTS</w:t>
      </w:r>
      <w:r w:rsidR="00DF1C6A">
        <w:rPr>
          <w:rFonts w:ascii="Verdana" w:hAnsi="Verdana"/>
          <w:b/>
          <w:bCs/>
        </w:rPr>
        <w:t xml:space="preserve"> NETWORK DIAGRAM</w:t>
      </w:r>
    </w:p>
    <w:p w14:paraId="6E6CC3A4" w14:textId="46D0E004" w:rsidR="00DF1C6A" w:rsidRPr="00DF1C6A" w:rsidRDefault="00DF1C6A" w:rsidP="00DD0EC9">
      <w:pPr>
        <w:rPr>
          <w:rFonts w:ascii="Verdana" w:hAnsi="Verdana"/>
        </w:rPr>
      </w:pPr>
      <w:r>
        <w:rPr>
          <w:rFonts w:ascii="Verdana" w:hAnsi="Verdana"/>
        </w:rPr>
        <w:t>Static IP addresses assigned to the virtual hosts are listed here and setup to allow for maximum control over the network and security allowing full monitoring of all internal and external traffic on the network.</w:t>
      </w:r>
    </w:p>
    <w:p w14:paraId="6ED20D48" w14:textId="400A9398" w:rsidR="00DF1C6A" w:rsidRDefault="00DF1C6A" w:rsidP="00DD0EC9">
      <w:r>
        <w:object w:dxaOrig="11686" w:dyaOrig="7951" w14:anchorId="0B54673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25pt;height:318pt" o:ole="">
            <v:imagedata r:id="rId16" o:title=""/>
          </v:shape>
          <o:OLEObject Type="Embed" ProgID="Visio.Drawing.15" ShapeID="_x0000_i1025" DrawAspect="Content" ObjectID="_1659158008" r:id="rId17"/>
        </w:object>
      </w:r>
    </w:p>
    <w:p w14:paraId="70CD0EF3" w14:textId="448FA46D" w:rsidR="00DF1C6A" w:rsidRDefault="00DF1C6A" w:rsidP="00DD0EC9">
      <w:pPr>
        <w:pStyle w:val="ListParagraph"/>
        <w:numPr>
          <w:ilvl w:val="1"/>
          <w:numId w:val="1"/>
        </w:numPr>
        <w:rPr>
          <w:rFonts w:ascii="Verdana" w:hAnsi="Verdana"/>
        </w:rPr>
      </w:pPr>
      <w:r>
        <w:rPr>
          <w:rFonts w:ascii="Verdana" w:hAnsi="Verdana"/>
        </w:rPr>
        <w:t>Proof of concept – Datacenter Virtualization implementation diagram</w:t>
      </w:r>
    </w:p>
    <w:p w14:paraId="5B4D6E5C" w14:textId="56A31271" w:rsidR="00DF1C6A" w:rsidRPr="00DF1C6A" w:rsidRDefault="00DF1C6A" w:rsidP="00DF1C6A">
      <w:pPr>
        <w:rPr>
          <w:rFonts w:ascii="Verdana" w:eastAsiaTheme="minorEastAsia" w:hAnsi="Verdana"/>
          <w:sz w:val="20"/>
          <w:szCs w:val="20"/>
        </w:rPr>
      </w:pPr>
      <w:r>
        <w:rPr>
          <w:rFonts w:ascii="Verdana" w:hAnsi="Verdana"/>
        </w:rPr>
        <w:br w:type="page"/>
      </w:r>
    </w:p>
    <w:tbl>
      <w:tblPr>
        <w:tblW w:w="7200" w:type="dxa"/>
        <w:tblInd w:w="-20" w:type="dxa"/>
        <w:tblLook w:val="04A0" w:firstRow="1" w:lastRow="0" w:firstColumn="1" w:lastColumn="0" w:noHBand="0" w:noVBand="1"/>
      </w:tblPr>
      <w:tblGrid>
        <w:gridCol w:w="1600"/>
        <w:gridCol w:w="1180"/>
        <w:gridCol w:w="1695"/>
        <w:gridCol w:w="1088"/>
        <w:gridCol w:w="1860"/>
      </w:tblGrid>
      <w:tr w:rsidR="00F40E5A" w:rsidRPr="00F40E5A" w14:paraId="0618996E" w14:textId="77777777" w:rsidTr="00F40E5A">
        <w:trPr>
          <w:trHeight w:val="300"/>
        </w:trPr>
        <w:tc>
          <w:tcPr>
            <w:tcW w:w="1600" w:type="dxa"/>
            <w:tcBorders>
              <w:top w:val="single" w:sz="4" w:space="0" w:color="auto"/>
              <w:left w:val="single" w:sz="4" w:space="0" w:color="auto"/>
              <w:bottom w:val="single" w:sz="4" w:space="0" w:color="auto"/>
              <w:right w:val="single" w:sz="4" w:space="0" w:color="auto"/>
            </w:tcBorders>
            <w:shd w:val="clear" w:color="70AD47" w:fill="70AD47"/>
            <w:noWrap/>
            <w:vAlign w:val="bottom"/>
            <w:hideMark/>
          </w:tcPr>
          <w:p w14:paraId="6FED8DAE" w14:textId="77777777" w:rsidR="00F40E5A" w:rsidRPr="00F40E5A" w:rsidRDefault="00F40E5A" w:rsidP="00F40E5A">
            <w:pPr>
              <w:spacing w:after="0" w:line="240" w:lineRule="auto"/>
              <w:rPr>
                <w:rFonts w:ascii="Calibri" w:eastAsia="Times New Roman" w:hAnsi="Calibri" w:cs="Calibri"/>
                <w:b/>
                <w:bCs/>
              </w:rPr>
            </w:pPr>
            <w:r w:rsidRPr="00F40E5A">
              <w:rPr>
                <w:rFonts w:ascii="Calibri" w:eastAsia="Times New Roman" w:hAnsi="Calibri" w:cs="Calibri"/>
                <w:b/>
                <w:bCs/>
              </w:rPr>
              <w:lastRenderedPageBreak/>
              <w:t>Host</w:t>
            </w:r>
          </w:p>
        </w:tc>
        <w:tc>
          <w:tcPr>
            <w:tcW w:w="1180" w:type="dxa"/>
            <w:tcBorders>
              <w:top w:val="single" w:sz="4" w:space="0" w:color="auto"/>
              <w:left w:val="single" w:sz="4" w:space="0" w:color="auto"/>
              <w:bottom w:val="single" w:sz="4" w:space="0" w:color="auto"/>
              <w:right w:val="single" w:sz="4" w:space="0" w:color="auto"/>
            </w:tcBorders>
            <w:shd w:val="clear" w:color="70AD47" w:fill="70AD47"/>
            <w:noWrap/>
            <w:vAlign w:val="bottom"/>
            <w:hideMark/>
          </w:tcPr>
          <w:p w14:paraId="07613DF5" w14:textId="77777777" w:rsidR="00F40E5A" w:rsidRPr="00F40E5A" w:rsidRDefault="00F40E5A" w:rsidP="00F40E5A">
            <w:pPr>
              <w:spacing w:after="0" w:line="240" w:lineRule="auto"/>
              <w:rPr>
                <w:rFonts w:ascii="Calibri" w:eastAsia="Times New Roman" w:hAnsi="Calibri" w:cs="Calibri"/>
                <w:b/>
                <w:bCs/>
              </w:rPr>
            </w:pPr>
            <w:r w:rsidRPr="00F40E5A">
              <w:rPr>
                <w:rFonts w:ascii="Calibri" w:eastAsia="Times New Roman" w:hAnsi="Calibri" w:cs="Calibri"/>
                <w:b/>
                <w:bCs/>
              </w:rPr>
              <w:t>Interface</w:t>
            </w:r>
          </w:p>
        </w:tc>
        <w:tc>
          <w:tcPr>
            <w:tcW w:w="1540" w:type="dxa"/>
            <w:tcBorders>
              <w:top w:val="single" w:sz="4" w:space="0" w:color="auto"/>
              <w:left w:val="single" w:sz="4" w:space="0" w:color="auto"/>
              <w:bottom w:val="single" w:sz="4" w:space="0" w:color="auto"/>
              <w:right w:val="single" w:sz="4" w:space="0" w:color="auto"/>
            </w:tcBorders>
            <w:shd w:val="clear" w:color="70AD47" w:fill="70AD47"/>
            <w:noWrap/>
            <w:vAlign w:val="bottom"/>
            <w:hideMark/>
          </w:tcPr>
          <w:p w14:paraId="3892894A" w14:textId="77777777" w:rsidR="00F40E5A" w:rsidRPr="00F40E5A" w:rsidRDefault="00F40E5A" w:rsidP="00F40E5A">
            <w:pPr>
              <w:spacing w:after="0" w:line="240" w:lineRule="auto"/>
              <w:rPr>
                <w:rFonts w:ascii="Calibri" w:eastAsia="Times New Roman" w:hAnsi="Calibri" w:cs="Calibri"/>
                <w:b/>
                <w:bCs/>
              </w:rPr>
            </w:pPr>
            <w:r w:rsidRPr="00F40E5A">
              <w:rPr>
                <w:rFonts w:ascii="Calibri" w:eastAsia="Times New Roman" w:hAnsi="Calibri" w:cs="Calibri"/>
                <w:b/>
                <w:bCs/>
              </w:rPr>
              <w:t>IP</w:t>
            </w:r>
          </w:p>
        </w:tc>
        <w:tc>
          <w:tcPr>
            <w:tcW w:w="1020" w:type="dxa"/>
            <w:tcBorders>
              <w:top w:val="single" w:sz="4" w:space="0" w:color="auto"/>
              <w:left w:val="single" w:sz="4" w:space="0" w:color="auto"/>
              <w:bottom w:val="single" w:sz="4" w:space="0" w:color="auto"/>
              <w:right w:val="single" w:sz="4" w:space="0" w:color="auto"/>
            </w:tcBorders>
            <w:shd w:val="clear" w:color="70AD47" w:fill="70AD47"/>
            <w:noWrap/>
            <w:vAlign w:val="bottom"/>
            <w:hideMark/>
          </w:tcPr>
          <w:p w14:paraId="68A9B8F1" w14:textId="77777777" w:rsidR="00F40E5A" w:rsidRPr="00F40E5A" w:rsidRDefault="00F40E5A" w:rsidP="00F40E5A">
            <w:pPr>
              <w:spacing w:after="0" w:line="240" w:lineRule="auto"/>
              <w:rPr>
                <w:rFonts w:ascii="Calibri" w:eastAsia="Times New Roman" w:hAnsi="Calibri" w:cs="Calibri"/>
                <w:b/>
                <w:bCs/>
              </w:rPr>
            </w:pPr>
            <w:r w:rsidRPr="00F40E5A">
              <w:rPr>
                <w:rFonts w:ascii="Calibri" w:eastAsia="Times New Roman" w:hAnsi="Calibri" w:cs="Calibri"/>
                <w:b/>
                <w:bCs/>
              </w:rPr>
              <w:t>VLAN</w:t>
            </w:r>
          </w:p>
        </w:tc>
        <w:tc>
          <w:tcPr>
            <w:tcW w:w="1860" w:type="dxa"/>
            <w:tcBorders>
              <w:top w:val="single" w:sz="4" w:space="0" w:color="auto"/>
              <w:left w:val="single" w:sz="4" w:space="0" w:color="auto"/>
              <w:bottom w:val="single" w:sz="4" w:space="0" w:color="auto"/>
              <w:right w:val="single" w:sz="4" w:space="0" w:color="auto"/>
            </w:tcBorders>
            <w:shd w:val="clear" w:color="70AD47" w:fill="70AD47"/>
            <w:noWrap/>
            <w:vAlign w:val="bottom"/>
            <w:hideMark/>
          </w:tcPr>
          <w:p w14:paraId="5228E651" w14:textId="77777777" w:rsidR="00F40E5A" w:rsidRPr="00F40E5A" w:rsidRDefault="00F40E5A" w:rsidP="00F40E5A">
            <w:pPr>
              <w:spacing w:after="0" w:line="240" w:lineRule="auto"/>
              <w:rPr>
                <w:rFonts w:ascii="Calibri" w:eastAsia="Times New Roman" w:hAnsi="Calibri" w:cs="Calibri"/>
                <w:b/>
                <w:bCs/>
              </w:rPr>
            </w:pPr>
            <w:proofErr w:type="spellStart"/>
            <w:r w:rsidRPr="00F40E5A">
              <w:rPr>
                <w:rFonts w:ascii="Calibri" w:eastAsia="Times New Roman" w:hAnsi="Calibri" w:cs="Calibri"/>
                <w:b/>
                <w:bCs/>
              </w:rPr>
              <w:t>vSwitch</w:t>
            </w:r>
            <w:proofErr w:type="spellEnd"/>
          </w:p>
        </w:tc>
      </w:tr>
      <w:tr w:rsidR="00F40E5A" w:rsidRPr="00F40E5A" w14:paraId="249E5F7C" w14:textId="77777777" w:rsidTr="00F40E5A">
        <w:trPr>
          <w:trHeight w:val="300"/>
        </w:trPr>
        <w:tc>
          <w:tcPr>
            <w:tcW w:w="16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8C2C8EE" w14:textId="77777777" w:rsidR="00F40E5A" w:rsidRPr="00F40E5A" w:rsidRDefault="00F40E5A" w:rsidP="00F40E5A">
            <w:pPr>
              <w:spacing w:after="0" w:line="240" w:lineRule="auto"/>
              <w:rPr>
                <w:rFonts w:ascii="Calibri" w:eastAsia="Times New Roman" w:hAnsi="Calibri" w:cs="Calibri"/>
                <w:color w:val="000000"/>
              </w:rPr>
            </w:pPr>
            <w:r w:rsidRPr="00F40E5A">
              <w:rPr>
                <w:rFonts w:ascii="Calibri" w:eastAsia="Times New Roman" w:hAnsi="Calibri" w:cs="Calibri"/>
                <w:color w:val="000000"/>
              </w:rPr>
              <w:t>Svr-19-Stanard</w:t>
            </w:r>
          </w:p>
        </w:tc>
        <w:tc>
          <w:tcPr>
            <w:tcW w:w="11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3A34699" w14:textId="77777777" w:rsidR="00F40E5A" w:rsidRPr="00F40E5A" w:rsidRDefault="00F40E5A" w:rsidP="00F40E5A">
            <w:pPr>
              <w:spacing w:after="0" w:line="240" w:lineRule="auto"/>
              <w:rPr>
                <w:rFonts w:ascii="Calibri" w:eastAsia="Times New Roman" w:hAnsi="Calibri" w:cs="Calibri"/>
                <w:color w:val="000000"/>
              </w:rPr>
            </w:pPr>
            <w:r w:rsidRPr="00F40E5A">
              <w:rPr>
                <w:rFonts w:ascii="Calibri" w:eastAsia="Times New Roman" w:hAnsi="Calibri" w:cs="Calibri"/>
                <w:color w:val="000000"/>
              </w:rPr>
              <w:t>Eth0</w:t>
            </w:r>
          </w:p>
        </w:tc>
        <w:tc>
          <w:tcPr>
            <w:tcW w:w="15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9D84A68" w14:textId="77777777" w:rsidR="00F40E5A" w:rsidRPr="00F40E5A" w:rsidRDefault="00F40E5A" w:rsidP="00F40E5A">
            <w:pPr>
              <w:spacing w:after="0" w:line="240" w:lineRule="auto"/>
              <w:rPr>
                <w:rFonts w:ascii="Calibri" w:eastAsia="Times New Roman" w:hAnsi="Calibri" w:cs="Calibri"/>
                <w:color w:val="000000"/>
              </w:rPr>
            </w:pPr>
            <w:r w:rsidRPr="00F40E5A">
              <w:rPr>
                <w:rFonts w:ascii="Calibri" w:eastAsia="Times New Roman" w:hAnsi="Calibri" w:cs="Calibri"/>
                <w:color w:val="000000"/>
              </w:rPr>
              <w:t>172.17.0.2/16</w:t>
            </w:r>
          </w:p>
        </w:tc>
        <w:tc>
          <w:tcPr>
            <w:tcW w:w="10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9AB1DB2" w14:textId="77777777" w:rsidR="00F40E5A" w:rsidRPr="00F40E5A" w:rsidRDefault="00F40E5A" w:rsidP="00F40E5A">
            <w:pPr>
              <w:spacing w:after="0" w:line="240" w:lineRule="auto"/>
              <w:rPr>
                <w:rFonts w:ascii="Calibri" w:eastAsia="Times New Roman" w:hAnsi="Calibri" w:cs="Calibri"/>
                <w:color w:val="000000"/>
              </w:rPr>
            </w:pPr>
            <w:r w:rsidRPr="00F40E5A">
              <w:rPr>
                <w:rFonts w:ascii="Calibri" w:eastAsia="Times New Roman" w:hAnsi="Calibri" w:cs="Calibri"/>
                <w:color w:val="000000"/>
              </w:rPr>
              <w:t>dev</w:t>
            </w:r>
          </w:p>
        </w:tc>
        <w:tc>
          <w:tcPr>
            <w:tcW w:w="1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49F0C0E" w14:textId="77777777" w:rsidR="00F40E5A" w:rsidRPr="00F40E5A" w:rsidRDefault="00F40E5A" w:rsidP="00F40E5A">
            <w:pPr>
              <w:spacing w:after="0" w:line="240" w:lineRule="auto"/>
              <w:rPr>
                <w:rFonts w:ascii="Calibri" w:eastAsia="Times New Roman" w:hAnsi="Calibri" w:cs="Calibri"/>
                <w:color w:val="000000"/>
              </w:rPr>
            </w:pPr>
            <w:proofErr w:type="spellStart"/>
            <w:r w:rsidRPr="00F40E5A">
              <w:rPr>
                <w:rFonts w:ascii="Calibri" w:eastAsia="Times New Roman" w:hAnsi="Calibri" w:cs="Calibri"/>
                <w:color w:val="000000"/>
              </w:rPr>
              <w:t>Vlan</w:t>
            </w:r>
            <w:proofErr w:type="spellEnd"/>
            <w:r w:rsidRPr="00F40E5A">
              <w:rPr>
                <w:rFonts w:ascii="Calibri" w:eastAsia="Times New Roman" w:hAnsi="Calibri" w:cs="Calibri"/>
                <w:color w:val="000000"/>
              </w:rPr>
              <w:t>-DEV</w:t>
            </w:r>
          </w:p>
        </w:tc>
      </w:tr>
      <w:tr w:rsidR="00F40E5A" w:rsidRPr="00F40E5A" w14:paraId="7D742F99" w14:textId="77777777" w:rsidTr="00F40E5A">
        <w:trPr>
          <w:trHeight w:val="300"/>
        </w:trPr>
        <w:tc>
          <w:tcPr>
            <w:tcW w:w="16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AC1EF30" w14:textId="77777777" w:rsidR="00F40E5A" w:rsidRPr="00F40E5A" w:rsidRDefault="00F40E5A" w:rsidP="00F40E5A">
            <w:pPr>
              <w:spacing w:after="0" w:line="240" w:lineRule="auto"/>
              <w:rPr>
                <w:rFonts w:ascii="Calibri" w:eastAsia="Times New Roman" w:hAnsi="Calibri" w:cs="Calibri"/>
                <w:color w:val="000000"/>
              </w:rPr>
            </w:pPr>
            <w:r w:rsidRPr="00F40E5A">
              <w:rPr>
                <w:rFonts w:ascii="Calibri" w:eastAsia="Times New Roman" w:hAnsi="Calibri" w:cs="Calibri"/>
                <w:color w:val="000000"/>
              </w:rPr>
              <w:t> </w:t>
            </w:r>
          </w:p>
        </w:tc>
        <w:tc>
          <w:tcPr>
            <w:tcW w:w="11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D01E7CB" w14:textId="77777777" w:rsidR="00F40E5A" w:rsidRPr="00F40E5A" w:rsidRDefault="00F40E5A" w:rsidP="00F40E5A">
            <w:pPr>
              <w:spacing w:after="0" w:line="240" w:lineRule="auto"/>
              <w:rPr>
                <w:rFonts w:ascii="Calibri" w:eastAsia="Times New Roman" w:hAnsi="Calibri" w:cs="Calibri"/>
                <w:color w:val="000000"/>
              </w:rPr>
            </w:pPr>
            <w:r w:rsidRPr="00F40E5A">
              <w:rPr>
                <w:rFonts w:ascii="Calibri" w:eastAsia="Times New Roman" w:hAnsi="Calibri" w:cs="Calibri"/>
                <w:color w:val="000000"/>
              </w:rPr>
              <w:t>Eth1</w:t>
            </w:r>
          </w:p>
        </w:tc>
        <w:tc>
          <w:tcPr>
            <w:tcW w:w="15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D262B0A" w14:textId="77777777" w:rsidR="00F40E5A" w:rsidRPr="00F40E5A" w:rsidRDefault="00F40E5A" w:rsidP="00F40E5A">
            <w:pPr>
              <w:spacing w:after="0" w:line="240" w:lineRule="auto"/>
              <w:rPr>
                <w:rFonts w:ascii="Calibri" w:eastAsia="Times New Roman" w:hAnsi="Calibri" w:cs="Calibri"/>
                <w:color w:val="000000"/>
              </w:rPr>
            </w:pPr>
            <w:r w:rsidRPr="00F40E5A">
              <w:rPr>
                <w:rFonts w:ascii="Calibri" w:eastAsia="Times New Roman" w:hAnsi="Calibri" w:cs="Calibri"/>
                <w:color w:val="000000"/>
              </w:rPr>
              <w:t>172.18.0.2/16</w:t>
            </w:r>
          </w:p>
        </w:tc>
        <w:tc>
          <w:tcPr>
            <w:tcW w:w="10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C4E05BB" w14:textId="77777777" w:rsidR="00F40E5A" w:rsidRPr="00F40E5A" w:rsidRDefault="00F40E5A" w:rsidP="00F40E5A">
            <w:pPr>
              <w:spacing w:after="0" w:line="240" w:lineRule="auto"/>
              <w:rPr>
                <w:rFonts w:ascii="Calibri" w:eastAsia="Times New Roman" w:hAnsi="Calibri" w:cs="Calibri"/>
                <w:color w:val="000000"/>
              </w:rPr>
            </w:pPr>
            <w:r w:rsidRPr="00F40E5A">
              <w:rPr>
                <w:rFonts w:ascii="Calibri" w:eastAsia="Times New Roman" w:hAnsi="Calibri" w:cs="Calibri"/>
                <w:color w:val="000000"/>
              </w:rPr>
              <w:t>sysadmin</w:t>
            </w:r>
          </w:p>
        </w:tc>
        <w:tc>
          <w:tcPr>
            <w:tcW w:w="1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83ED4BD" w14:textId="77777777" w:rsidR="00F40E5A" w:rsidRPr="00F40E5A" w:rsidRDefault="00F40E5A" w:rsidP="00F40E5A">
            <w:pPr>
              <w:spacing w:after="0" w:line="240" w:lineRule="auto"/>
              <w:rPr>
                <w:rFonts w:ascii="Calibri" w:eastAsia="Times New Roman" w:hAnsi="Calibri" w:cs="Calibri"/>
                <w:color w:val="000000"/>
              </w:rPr>
            </w:pPr>
            <w:proofErr w:type="spellStart"/>
            <w:r w:rsidRPr="00F40E5A">
              <w:rPr>
                <w:rFonts w:ascii="Calibri" w:eastAsia="Times New Roman" w:hAnsi="Calibri" w:cs="Calibri"/>
                <w:color w:val="000000"/>
              </w:rPr>
              <w:t>Vlan-SysAdmin</w:t>
            </w:r>
            <w:proofErr w:type="spellEnd"/>
          </w:p>
        </w:tc>
      </w:tr>
      <w:tr w:rsidR="00F40E5A" w:rsidRPr="00F40E5A" w14:paraId="51A8C1D5" w14:textId="77777777" w:rsidTr="00F40E5A">
        <w:trPr>
          <w:trHeight w:val="300"/>
        </w:trPr>
        <w:tc>
          <w:tcPr>
            <w:tcW w:w="16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D52F1B9" w14:textId="77777777" w:rsidR="00F40E5A" w:rsidRPr="00F40E5A" w:rsidRDefault="00F40E5A" w:rsidP="00F40E5A">
            <w:pPr>
              <w:spacing w:after="0" w:line="240" w:lineRule="auto"/>
              <w:rPr>
                <w:rFonts w:ascii="Calibri" w:eastAsia="Times New Roman" w:hAnsi="Calibri" w:cs="Calibri"/>
                <w:color w:val="000000"/>
              </w:rPr>
            </w:pPr>
            <w:r w:rsidRPr="00F40E5A">
              <w:rPr>
                <w:rFonts w:ascii="Calibri" w:eastAsia="Times New Roman" w:hAnsi="Calibri" w:cs="Calibri"/>
                <w:color w:val="000000"/>
              </w:rPr>
              <w:t> </w:t>
            </w:r>
          </w:p>
        </w:tc>
        <w:tc>
          <w:tcPr>
            <w:tcW w:w="11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2102AD6" w14:textId="77777777" w:rsidR="00F40E5A" w:rsidRPr="00F40E5A" w:rsidRDefault="00F40E5A" w:rsidP="00F40E5A">
            <w:pPr>
              <w:spacing w:after="0" w:line="240" w:lineRule="auto"/>
              <w:rPr>
                <w:rFonts w:ascii="Calibri" w:eastAsia="Times New Roman" w:hAnsi="Calibri" w:cs="Calibri"/>
                <w:color w:val="000000"/>
              </w:rPr>
            </w:pPr>
            <w:r w:rsidRPr="00F40E5A">
              <w:rPr>
                <w:rFonts w:ascii="Calibri" w:eastAsia="Times New Roman" w:hAnsi="Calibri" w:cs="Calibri"/>
                <w:color w:val="000000"/>
              </w:rPr>
              <w:t> </w:t>
            </w:r>
          </w:p>
        </w:tc>
        <w:tc>
          <w:tcPr>
            <w:tcW w:w="15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1482B7B" w14:textId="77777777" w:rsidR="00F40E5A" w:rsidRPr="00F40E5A" w:rsidRDefault="00F40E5A" w:rsidP="00F40E5A">
            <w:pPr>
              <w:spacing w:after="0" w:line="240" w:lineRule="auto"/>
              <w:rPr>
                <w:rFonts w:ascii="Calibri" w:eastAsia="Times New Roman" w:hAnsi="Calibri" w:cs="Calibri"/>
                <w:color w:val="000000"/>
              </w:rPr>
            </w:pPr>
            <w:r w:rsidRPr="00F40E5A">
              <w:rPr>
                <w:rFonts w:ascii="Calibri" w:eastAsia="Times New Roman" w:hAnsi="Calibri" w:cs="Calibri"/>
                <w:color w:val="000000"/>
              </w:rPr>
              <w:t> </w:t>
            </w:r>
          </w:p>
        </w:tc>
        <w:tc>
          <w:tcPr>
            <w:tcW w:w="10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8B9026C" w14:textId="77777777" w:rsidR="00F40E5A" w:rsidRPr="00F40E5A" w:rsidRDefault="00F40E5A" w:rsidP="00F40E5A">
            <w:pPr>
              <w:spacing w:after="0" w:line="240" w:lineRule="auto"/>
              <w:rPr>
                <w:rFonts w:ascii="Calibri" w:eastAsia="Times New Roman" w:hAnsi="Calibri" w:cs="Calibri"/>
                <w:color w:val="000000"/>
              </w:rPr>
            </w:pPr>
            <w:r w:rsidRPr="00F40E5A">
              <w:rPr>
                <w:rFonts w:ascii="Calibri" w:eastAsia="Times New Roman" w:hAnsi="Calibri" w:cs="Calibri"/>
                <w:color w:val="000000"/>
              </w:rPr>
              <w:t> </w:t>
            </w:r>
          </w:p>
        </w:tc>
        <w:tc>
          <w:tcPr>
            <w:tcW w:w="1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C9EC2EC" w14:textId="77777777" w:rsidR="00F40E5A" w:rsidRPr="00F40E5A" w:rsidRDefault="00F40E5A" w:rsidP="00F40E5A">
            <w:pPr>
              <w:spacing w:after="0" w:line="240" w:lineRule="auto"/>
              <w:rPr>
                <w:rFonts w:ascii="Calibri" w:eastAsia="Times New Roman" w:hAnsi="Calibri" w:cs="Calibri"/>
                <w:color w:val="000000"/>
              </w:rPr>
            </w:pPr>
            <w:r w:rsidRPr="00F40E5A">
              <w:rPr>
                <w:rFonts w:ascii="Calibri" w:eastAsia="Times New Roman" w:hAnsi="Calibri" w:cs="Calibri"/>
                <w:color w:val="000000"/>
              </w:rPr>
              <w:t> </w:t>
            </w:r>
          </w:p>
        </w:tc>
      </w:tr>
      <w:tr w:rsidR="00F40E5A" w:rsidRPr="00F40E5A" w14:paraId="6F89B11E" w14:textId="77777777" w:rsidTr="00F40E5A">
        <w:trPr>
          <w:trHeight w:val="300"/>
        </w:trPr>
        <w:tc>
          <w:tcPr>
            <w:tcW w:w="16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220EA02" w14:textId="77777777" w:rsidR="00F40E5A" w:rsidRPr="00F40E5A" w:rsidRDefault="00F40E5A" w:rsidP="00F40E5A">
            <w:pPr>
              <w:spacing w:after="0" w:line="240" w:lineRule="auto"/>
              <w:rPr>
                <w:rFonts w:ascii="Calibri" w:eastAsia="Times New Roman" w:hAnsi="Calibri" w:cs="Calibri"/>
                <w:color w:val="000000"/>
              </w:rPr>
            </w:pPr>
            <w:proofErr w:type="spellStart"/>
            <w:r w:rsidRPr="00F40E5A">
              <w:rPr>
                <w:rFonts w:ascii="Calibri" w:eastAsia="Times New Roman" w:hAnsi="Calibri" w:cs="Calibri"/>
                <w:color w:val="000000"/>
              </w:rPr>
              <w:t>pfSense</w:t>
            </w:r>
            <w:proofErr w:type="spellEnd"/>
          </w:p>
        </w:tc>
        <w:tc>
          <w:tcPr>
            <w:tcW w:w="11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3BE4291" w14:textId="77777777" w:rsidR="00F40E5A" w:rsidRPr="00F40E5A" w:rsidRDefault="00F40E5A" w:rsidP="00F40E5A">
            <w:pPr>
              <w:spacing w:after="0" w:line="240" w:lineRule="auto"/>
              <w:rPr>
                <w:rFonts w:ascii="Calibri" w:eastAsia="Times New Roman" w:hAnsi="Calibri" w:cs="Calibri"/>
                <w:color w:val="000000"/>
              </w:rPr>
            </w:pPr>
            <w:r w:rsidRPr="00F40E5A">
              <w:rPr>
                <w:rFonts w:ascii="Calibri" w:eastAsia="Times New Roman" w:hAnsi="Calibri" w:cs="Calibri"/>
                <w:color w:val="000000"/>
              </w:rPr>
              <w:t>Em0</w:t>
            </w:r>
          </w:p>
        </w:tc>
        <w:tc>
          <w:tcPr>
            <w:tcW w:w="15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50C8779" w14:textId="77777777" w:rsidR="00F40E5A" w:rsidRPr="00F40E5A" w:rsidRDefault="00F40E5A" w:rsidP="00F40E5A">
            <w:pPr>
              <w:spacing w:after="0" w:line="240" w:lineRule="auto"/>
              <w:rPr>
                <w:rFonts w:ascii="Calibri" w:eastAsia="Times New Roman" w:hAnsi="Calibri" w:cs="Calibri"/>
                <w:color w:val="000000"/>
              </w:rPr>
            </w:pPr>
            <w:r w:rsidRPr="00F40E5A">
              <w:rPr>
                <w:rFonts w:ascii="Calibri" w:eastAsia="Times New Roman" w:hAnsi="Calibri" w:cs="Calibri"/>
                <w:color w:val="000000"/>
              </w:rPr>
              <w:t>172.19.0.0/24</w:t>
            </w:r>
          </w:p>
        </w:tc>
        <w:tc>
          <w:tcPr>
            <w:tcW w:w="10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CB5FBC9" w14:textId="77777777" w:rsidR="00F40E5A" w:rsidRPr="00F40E5A" w:rsidRDefault="00F40E5A" w:rsidP="00F40E5A">
            <w:pPr>
              <w:spacing w:after="0" w:line="240" w:lineRule="auto"/>
              <w:rPr>
                <w:rFonts w:ascii="Calibri" w:eastAsia="Times New Roman" w:hAnsi="Calibri" w:cs="Calibri"/>
                <w:color w:val="000000"/>
              </w:rPr>
            </w:pPr>
            <w:r w:rsidRPr="00F40E5A">
              <w:rPr>
                <w:rFonts w:ascii="Calibri" w:eastAsia="Times New Roman" w:hAnsi="Calibri" w:cs="Calibri"/>
                <w:color w:val="000000"/>
              </w:rPr>
              <w:t>Public</w:t>
            </w:r>
          </w:p>
        </w:tc>
        <w:tc>
          <w:tcPr>
            <w:tcW w:w="1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C8904CB" w14:textId="77777777" w:rsidR="00F40E5A" w:rsidRPr="00F40E5A" w:rsidRDefault="00F40E5A" w:rsidP="00F40E5A">
            <w:pPr>
              <w:spacing w:after="0" w:line="240" w:lineRule="auto"/>
              <w:rPr>
                <w:rFonts w:ascii="Calibri" w:eastAsia="Times New Roman" w:hAnsi="Calibri" w:cs="Calibri"/>
                <w:color w:val="000000"/>
              </w:rPr>
            </w:pPr>
            <w:proofErr w:type="spellStart"/>
            <w:r w:rsidRPr="00F40E5A">
              <w:rPr>
                <w:rFonts w:ascii="Calibri" w:eastAsia="Times New Roman" w:hAnsi="Calibri" w:cs="Calibri"/>
                <w:color w:val="000000"/>
              </w:rPr>
              <w:t>Vlan-pfSenseWAN</w:t>
            </w:r>
            <w:proofErr w:type="spellEnd"/>
          </w:p>
        </w:tc>
      </w:tr>
      <w:tr w:rsidR="00F40E5A" w:rsidRPr="00F40E5A" w14:paraId="1C760DD0" w14:textId="77777777" w:rsidTr="00F40E5A">
        <w:trPr>
          <w:trHeight w:val="300"/>
        </w:trPr>
        <w:tc>
          <w:tcPr>
            <w:tcW w:w="16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05CAFC8" w14:textId="77777777" w:rsidR="00F40E5A" w:rsidRPr="00F40E5A" w:rsidRDefault="00F40E5A" w:rsidP="00F40E5A">
            <w:pPr>
              <w:spacing w:after="0" w:line="240" w:lineRule="auto"/>
              <w:rPr>
                <w:rFonts w:ascii="Calibri" w:eastAsia="Times New Roman" w:hAnsi="Calibri" w:cs="Calibri"/>
                <w:color w:val="000000"/>
              </w:rPr>
            </w:pPr>
            <w:r w:rsidRPr="00F40E5A">
              <w:rPr>
                <w:rFonts w:ascii="Calibri" w:eastAsia="Times New Roman" w:hAnsi="Calibri" w:cs="Calibri"/>
                <w:color w:val="000000"/>
              </w:rPr>
              <w:t> </w:t>
            </w:r>
          </w:p>
        </w:tc>
        <w:tc>
          <w:tcPr>
            <w:tcW w:w="11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ED04414" w14:textId="77777777" w:rsidR="00F40E5A" w:rsidRPr="00F40E5A" w:rsidRDefault="00F40E5A" w:rsidP="00F40E5A">
            <w:pPr>
              <w:spacing w:after="0" w:line="240" w:lineRule="auto"/>
              <w:rPr>
                <w:rFonts w:ascii="Calibri" w:eastAsia="Times New Roman" w:hAnsi="Calibri" w:cs="Calibri"/>
                <w:color w:val="000000"/>
              </w:rPr>
            </w:pPr>
            <w:r w:rsidRPr="00F40E5A">
              <w:rPr>
                <w:rFonts w:ascii="Calibri" w:eastAsia="Times New Roman" w:hAnsi="Calibri" w:cs="Calibri"/>
                <w:color w:val="000000"/>
              </w:rPr>
              <w:t>Em1</w:t>
            </w:r>
          </w:p>
        </w:tc>
        <w:tc>
          <w:tcPr>
            <w:tcW w:w="15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6D0847D" w14:textId="77777777" w:rsidR="00F40E5A" w:rsidRPr="00F40E5A" w:rsidRDefault="00F40E5A" w:rsidP="00F40E5A">
            <w:pPr>
              <w:spacing w:after="0" w:line="240" w:lineRule="auto"/>
              <w:rPr>
                <w:rFonts w:ascii="Calibri" w:eastAsia="Times New Roman" w:hAnsi="Calibri" w:cs="Calibri"/>
                <w:color w:val="000000"/>
              </w:rPr>
            </w:pPr>
            <w:r w:rsidRPr="00F40E5A">
              <w:rPr>
                <w:rFonts w:ascii="Calibri" w:eastAsia="Times New Roman" w:hAnsi="Calibri" w:cs="Calibri"/>
                <w:color w:val="000000"/>
              </w:rPr>
              <w:t>172.16.0.0/24</w:t>
            </w:r>
          </w:p>
        </w:tc>
        <w:tc>
          <w:tcPr>
            <w:tcW w:w="10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877855B" w14:textId="77777777" w:rsidR="00F40E5A" w:rsidRPr="00F40E5A" w:rsidRDefault="00F40E5A" w:rsidP="00F40E5A">
            <w:pPr>
              <w:spacing w:after="0" w:line="240" w:lineRule="auto"/>
              <w:rPr>
                <w:rFonts w:ascii="Calibri" w:eastAsia="Times New Roman" w:hAnsi="Calibri" w:cs="Calibri"/>
                <w:color w:val="000000"/>
              </w:rPr>
            </w:pPr>
            <w:r w:rsidRPr="00F40E5A">
              <w:rPr>
                <w:rFonts w:ascii="Calibri" w:eastAsia="Times New Roman" w:hAnsi="Calibri" w:cs="Calibri"/>
                <w:color w:val="000000"/>
              </w:rPr>
              <w:t>Dev</w:t>
            </w:r>
          </w:p>
        </w:tc>
        <w:tc>
          <w:tcPr>
            <w:tcW w:w="1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C43B4A6" w14:textId="77777777" w:rsidR="00F40E5A" w:rsidRPr="00F40E5A" w:rsidRDefault="00F40E5A" w:rsidP="00F40E5A">
            <w:pPr>
              <w:spacing w:after="0" w:line="240" w:lineRule="auto"/>
              <w:rPr>
                <w:rFonts w:ascii="Calibri" w:eastAsia="Times New Roman" w:hAnsi="Calibri" w:cs="Calibri"/>
                <w:color w:val="000000"/>
              </w:rPr>
            </w:pPr>
            <w:proofErr w:type="spellStart"/>
            <w:r w:rsidRPr="00F40E5A">
              <w:rPr>
                <w:rFonts w:ascii="Calibri" w:eastAsia="Times New Roman" w:hAnsi="Calibri" w:cs="Calibri"/>
                <w:color w:val="000000"/>
              </w:rPr>
              <w:t>Vlan-pfSenseLAN</w:t>
            </w:r>
            <w:proofErr w:type="spellEnd"/>
          </w:p>
        </w:tc>
      </w:tr>
      <w:tr w:rsidR="00F40E5A" w:rsidRPr="00F40E5A" w14:paraId="44B97822" w14:textId="77777777" w:rsidTr="00F40E5A">
        <w:trPr>
          <w:trHeight w:val="300"/>
        </w:trPr>
        <w:tc>
          <w:tcPr>
            <w:tcW w:w="16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7FC9F4E" w14:textId="77777777" w:rsidR="00F40E5A" w:rsidRPr="00F40E5A" w:rsidRDefault="00F40E5A" w:rsidP="00F40E5A">
            <w:pPr>
              <w:spacing w:after="0" w:line="240" w:lineRule="auto"/>
              <w:rPr>
                <w:rFonts w:ascii="Calibri" w:eastAsia="Times New Roman" w:hAnsi="Calibri" w:cs="Calibri"/>
                <w:color w:val="000000"/>
              </w:rPr>
            </w:pPr>
            <w:r w:rsidRPr="00F40E5A">
              <w:rPr>
                <w:rFonts w:ascii="Calibri" w:eastAsia="Times New Roman" w:hAnsi="Calibri" w:cs="Calibri"/>
                <w:color w:val="000000"/>
              </w:rPr>
              <w:t> </w:t>
            </w:r>
          </w:p>
        </w:tc>
        <w:tc>
          <w:tcPr>
            <w:tcW w:w="11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1785CC3" w14:textId="77777777" w:rsidR="00F40E5A" w:rsidRPr="00F40E5A" w:rsidRDefault="00F40E5A" w:rsidP="00F40E5A">
            <w:pPr>
              <w:spacing w:after="0" w:line="240" w:lineRule="auto"/>
              <w:rPr>
                <w:rFonts w:ascii="Calibri" w:eastAsia="Times New Roman" w:hAnsi="Calibri" w:cs="Calibri"/>
                <w:color w:val="000000"/>
              </w:rPr>
            </w:pPr>
            <w:r w:rsidRPr="00F40E5A">
              <w:rPr>
                <w:rFonts w:ascii="Calibri" w:eastAsia="Times New Roman" w:hAnsi="Calibri" w:cs="Calibri"/>
                <w:color w:val="000000"/>
              </w:rPr>
              <w:t> </w:t>
            </w:r>
          </w:p>
        </w:tc>
        <w:tc>
          <w:tcPr>
            <w:tcW w:w="15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18B6E31" w14:textId="77777777" w:rsidR="00F40E5A" w:rsidRPr="00F40E5A" w:rsidRDefault="00F40E5A" w:rsidP="00F40E5A">
            <w:pPr>
              <w:spacing w:after="0" w:line="240" w:lineRule="auto"/>
              <w:rPr>
                <w:rFonts w:ascii="Calibri" w:eastAsia="Times New Roman" w:hAnsi="Calibri" w:cs="Calibri"/>
                <w:color w:val="000000"/>
              </w:rPr>
            </w:pPr>
            <w:r w:rsidRPr="00F40E5A">
              <w:rPr>
                <w:rFonts w:ascii="Calibri" w:eastAsia="Times New Roman" w:hAnsi="Calibri" w:cs="Calibri"/>
                <w:color w:val="000000"/>
              </w:rPr>
              <w:t> </w:t>
            </w:r>
          </w:p>
        </w:tc>
        <w:tc>
          <w:tcPr>
            <w:tcW w:w="10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D0F4757" w14:textId="77777777" w:rsidR="00F40E5A" w:rsidRPr="00F40E5A" w:rsidRDefault="00F40E5A" w:rsidP="00F40E5A">
            <w:pPr>
              <w:spacing w:after="0" w:line="240" w:lineRule="auto"/>
              <w:rPr>
                <w:rFonts w:ascii="Calibri" w:eastAsia="Times New Roman" w:hAnsi="Calibri" w:cs="Calibri"/>
                <w:color w:val="000000"/>
              </w:rPr>
            </w:pPr>
            <w:r w:rsidRPr="00F40E5A">
              <w:rPr>
                <w:rFonts w:ascii="Calibri" w:eastAsia="Times New Roman" w:hAnsi="Calibri" w:cs="Calibri"/>
                <w:color w:val="000000"/>
              </w:rPr>
              <w:t> </w:t>
            </w:r>
          </w:p>
        </w:tc>
        <w:tc>
          <w:tcPr>
            <w:tcW w:w="1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E3079B3" w14:textId="77777777" w:rsidR="00F40E5A" w:rsidRPr="00F40E5A" w:rsidRDefault="00F40E5A" w:rsidP="00F40E5A">
            <w:pPr>
              <w:spacing w:after="0" w:line="240" w:lineRule="auto"/>
              <w:rPr>
                <w:rFonts w:ascii="Calibri" w:eastAsia="Times New Roman" w:hAnsi="Calibri" w:cs="Calibri"/>
                <w:color w:val="000000"/>
              </w:rPr>
            </w:pPr>
            <w:r w:rsidRPr="00F40E5A">
              <w:rPr>
                <w:rFonts w:ascii="Calibri" w:eastAsia="Times New Roman" w:hAnsi="Calibri" w:cs="Calibri"/>
                <w:color w:val="000000"/>
              </w:rPr>
              <w:t> </w:t>
            </w:r>
          </w:p>
        </w:tc>
      </w:tr>
      <w:tr w:rsidR="00F40E5A" w:rsidRPr="00F40E5A" w14:paraId="69A820F7" w14:textId="77777777" w:rsidTr="00F40E5A">
        <w:trPr>
          <w:trHeight w:val="300"/>
        </w:trPr>
        <w:tc>
          <w:tcPr>
            <w:tcW w:w="16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A427B5B" w14:textId="77777777" w:rsidR="00F40E5A" w:rsidRPr="00F40E5A" w:rsidRDefault="00F40E5A" w:rsidP="00F40E5A">
            <w:pPr>
              <w:spacing w:after="0" w:line="240" w:lineRule="auto"/>
              <w:rPr>
                <w:rFonts w:ascii="Calibri" w:eastAsia="Times New Roman" w:hAnsi="Calibri" w:cs="Calibri"/>
                <w:color w:val="000000"/>
              </w:rPr>
            </w:pPr>
            <w:r w:rsidRPr="00F40E5A">
              <w:rPr>
                <w:rFonts w:ascii="Calibri" w:eastAsia="Times New Roman" w:hAnsi="Calibri" w:cs="Calibri"/>
                <w:color w:val="000000"/>
              </w:rPr>
              <w:t>Srv-Datacenter1</w:t>
            </w:r>
          </w:p>
        </w:tc>
        <w:tc>
          <w:tcPr>
            <w:tcW w:w="11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3832515" w14:textId="77777777" w:rsidR="00F40E5A" w:rsidRPr="00F40E5A" w:rsidRDefault="00F40E5A" w:rsidP="00F40E5A">
            <w:pPr>
              <w:spacing w:after="0" w:line="240" w:lineRule="auto"/>
              <w:rPr>
                <w:rFonts w:ascii="Calibri" w:eastAsia="Times New Roman" w:hAnsi="Calibri" w:cs="Calibri"/>
                <w:color w:val="000000"/>
              </w:rPr>
            </w:pPr>
            <w:r w:rsidRPr="00F40E5A">
              <w:rPr>
                <w:rFonts w:ascii="Calibri" w:eastAsia="Times New Roman" w:hAnsi="Calibri" w:cs="Calibri"/>
                <w:color w:val="000000"/>
              </w:rPr>
              <w:t>Eth0</w:t>
            </w:r>
          </w:p>
        </w:tc>
        <w:tc>
          <w:tcPr>
            <w:tcW w:w="15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93253FE" w14:textId="77777777" w:rsidR="00F40E5A" w:rsidRPr="00F40E5A" w:rsidRDefault="00F40E5A" w:rsidP="00F40E5A">
            <w:pPr>
              <w:spacing w:after="0" w:line="240" w:lineRule="auto"/>
              <w:rPr>
                <w:rFonts w:ascii="Calibri" w:eastAsia="Times New Roman" w:hAnsi="Calibri" w:cs="Calibri"/>
                <w:color w:val="000000"/>
              </w:rPr>
            </w:pPr>
            <w:r w:rsidRPr="00F40E5A">
              <w:rPr>
                <w:rFonts w:ascii="Calibri" w:eastAsia="Times New Roman" w:hAnsi="Calibri" w:cs="Calibri"/>
                <w:color w:val="000000"/>
              </w:rPr>
              <w:t>172.16.0.107/24</w:t>
            </w:r>
          </w:p>
        </w:tc>
        <w:tc>
          <w:tcPr>
            <w:tcW w:w="10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ACD2E68" w14:textId="77777777" w:rsidR="00F40E5A" w:rsidRPr="00F40E5A" w:rsidRDefault="00F40E5A" w:rsidP="00F40E5A">
            <w:pPr>
              <w:spacing w:after="0" w:line="240" w:lineRule="auto"/>
              <w:rPr>
                <w:rFonts w:ascii="Calibri" w:eastAsia="Times New Roman" w:hAnsi="Calibri" w:cs="Calibri"/>
                <w:color w:val="000000"/>
              </w:rPr>
            </w:pPr>
            <w:proofErr w:type="spellStart"/>
            <w:r w:rsidRPr="00F40E5A">
              <w:rPr>
                <w:rFonts w:ascii="Calibri" w:eastAsia="Times New Roman" w:hAnsi="Calibri" w:cs="Calibri"/>
                <w:color w:val="000000"/>
              </w:rPr>
              <w:t>lan</w:t>
            </w:r>
            <w:proofErr w:type="spellEnd"/>
          </w:p>
        </w:tc>
        <w:tc>
          <w:tcPr>
            <w:tcW w:w="1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C7A44A4" w14:textId="77777777" w:rsidR="00F40E5A" w:rsidRPr="00F40E5A" w:rsidRDefault="00F40E5A" w:rsidP="00F40E5A">
            <w:pPr>
              <w:spacing w:after="0" w:line="240" w:lineRule="auto"/>
              <w:rPr>
                <w:rFonts w:ascii="Calibri" w:eastAsia="Times New Roman" w:hAnsi="Calibri" w:cs="Calibri"/>
                <w:color w:val="000000"/>
              </w:rPr>
            </w:pPr>
            <w:proofErr w:type="spellStart"/>
            <w:r w:rsidRPr="00F40E5A">
              <w:rPr>
                <w:rFonts w:ascii="Calibri" w:eastAsia="Times New Roman" w:hAnsi="Calibri" w:cs="Calibri"/>
                <w:color w:val="000000"/>
              </w:rPr>
              <w:t>Vlan-pfSenseLAN</w:t>
            </w:r>
            <w:proofErr w:type="spellEnd"/>
          </w:p>
        </w:tc>
      </w:tr>
      <w:tr w:rsidR="00F40E5A" w:rsidRPr="00F40E5A" w14:paraId="59CC0AF8" w14:textId="77777777" w:rsidTr="00F40E5A">
        <w:trPr>
          <w:trHeight w:val="300"/>
        </w:trPr>
        <w:tc>
          <w:tcPr>
            <w:tcW w:w="16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2059851" w14:textId="77777777" w:rsidR="00F40E5A" w:rsidRPr="00F40E5A" w:rsidRDefault="00F40E5A" w:rsidP="00F40E5A">
            <w:pPr>
              <w:spacing w:after="0" w:line="240" w:lineRule="auto"/>
              <w:rPr>
                <w:rFonts w:ascii="Calibri" w:eastAsia="Times New Roman" w:hAnsi="Calibri" w:cs="Calibri"/>
                <w:color w:val="000000"/>
              </w:rPr>
            </w:pPr>
            <w:r w:rsidRPr="00F40E5A">
              <w:rPr>
                <w:rFonts w:ascii="Calibri" w:eastAsia="Times New Roman" w:hAnsi="Calibri" w:cs="Calibri"/>
                <w:color w:val="000000"/>
              </w:rPr>
              <w:t> </w:t>
            </w:r>
          </w:p>
        </w:tc>
        <w:tc>
          <w:tcPr>
            <w:tcW w:w="11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BB14D8A" w14:textId="77777777" w:rsidR="00F40E5A" w:rsidRPr="00F40E5A" w:rsidRDefault="00F40E5A" w:rsidP="00F40E5A">
            <w:pPr>
              <w:spacing w:after="0" w:line="240" w:lineRule="auto"/>
              <w:rPr>
                <w:rFonts w:ascii="Calibri" w:eastAsia="Times New Roman" w:hAnsi="Calibri" w:cs="Calibri"/>
                <w:color w:val="000000"/>
              </w:rPr>
            </w:pPr>
            <w:r w:rsidRPr="00F40E5A">
              <w:rPr>
                <w:rFonts w:ascii="Calibri" w:eastAsia="Times New Roman" w:hAnsi="Calibri" w:cs="Calibri"/>
                <w:color w:val="000000"/>
              </w:rPr>
              <w:t>Eth1</w:t>
            </w:r>
          </w:p>
        </w:tc>
        <w:tc>
          <w:tcPr>
            <w:tcW w:w="15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BF8998D" w14:textId="77777777" w:rsidR="00F40E5A" w:rsidRPr="00F40E5A" w:rsidRDefault="00F40E5A" w:rsidP="00F40E5A">
            <w:pPr>
              <w:spacing w:after="0" w:line="240" w:lineRule="auto"/>
              <w:rPr>
                <w:rFonts w:ascii="Calibri" w:eastAsia="Times New Roman" w:hAnsi="Calibri" w:cs="Calibri"/>
                <w:color w:val="000000"/>
              </w:rPr>
            </w:pPr>
            <w:r w:rsidRPr="00F40E5A">
              <w:rPr>
                <w:rFonts w:ascii="Calibri" w:eastAsia="Times New Roman" w:hAnsi="Calibri" w:cs="Calibri"/>
                <w:color w:val="000000"/>
              </w:rPr>
              <w:t>172.16.0.108/24</w:t>
            </w:r>
          </w:p>
        </w:tc>
        <w:tc>
          <w:tcPr>
            <w:tcW w:w="10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B2777B6" w14:textId="77777777" w:rsidR="00F40E5A" w:rsidRPr="00F40E5A" w:rsidRDefault="00F40E5A" w:rsidP="00F40E5A">
            <w:pPr>
              <w:spacing w:after="0" w:line="240" w:lineRule="auto"/>
              <w:rPr>
                <w:rFonts w:ascii="Calibri" w:eastAsia="Times New Roman" w:hAnsi="Calibri" w:cs="Calibri"/>
                <w:color w:val="000000"/>
              </w:rPr>
            </w:pPr>
            <w:proofErr w:type="spellStart"/>
            <w:r w:rsidRPr="00F40E5A">
              <w:rPr>
                <w:rFonts w:ascii="Calibri" w:eastAsia="Times New Roman" w:hAnsi="Calibri" w:cs="Calibri"/>
                <w:color w:val="000000"/>
              </w:rPr>
              <w:t>lan</w:t>
            </w:r>
            <w:proofErr w:type="spellEnd"/>
          </w:p>
        </w:tc>
        <w:tc>
          <w:tcPr>
            <w:tcW w:w="1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4285184" w14:textId="77777777" w:rsidR="00F40E5A" w:rsidRPr="00F40E5A" w:rsidRDefault="00F40E5A" w:rsidP="00F40E5A">
            <w:pPr>
              <w:spacing w:after="0" w:line="240" w:lineRule="auto"/>
              <w:rPr>
                <w:rFonts w:ascii="Calibri" w:eastAsia="Times New Roman" w:hAnsi="Calibri" w:cs="Calibri"/>
                <w:color w:val="000000"/>
              </w:rPr>
            </w:pPr>
            <w:proofErr w:type="spellStart"/>
            <w:r w:rsidRPr="00F40E5A">
              <w:rPr>
                <w:rFonts w:ascii="Calibri" w:eastAsia="Times New Roman" w:hAnsi="Calibri" w:cs="Calibri"/>
                <w:color w:val="000000"/>
              </w:rPr>
              <w:t>Vlan-pfSenseLAN</w:t>
            </w:r>
            <w:proofErr w:type="spellEnd"/>
          </w:p>
        </w:tc>
      </w:tr>
      <w:tr w:rsidR="00F40E5A" w:rsidRPr="00F40E5A" w14:paraId="2B1A2245" w14:textId="77777777" w:rsidTr="00F40E5A">
        <w:trPr>
          <w:trHeight w:val="300"/>
        </w:trPr>
        <w:tc>
          <w:tcPr>
            <w:tcW w:w="16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3CDBA04" w14:textId="77777777" w:rsidR="00F40E5A" w:rsidRPr="00F40E5A" w:rsidRDefault="00F40E5A" w:rsidP="00F40E5A">
            <w:pPr>
              <w:spacing w:after="0" w:line="240" w:lineRule="auto"/>
              <w:rPr>
                <w:rFonts w:ascii="Calibri" w:eastAsia="Times New Roman" w:hAnsi="Calibri" w:cs="Calibri"/>
                <w:color w:val="000000"/>
              </w:rPr>
            </w:pPr>
            <w:r w:rsidRPr="00F40E5A">
              <w:rPr>
                <w:rFonts w:ascii="Calibri" w:eastAsia="Times New Roman" w:hAnsi="Calibri" w:cs="Calibri"/>
                <w:color w:val="000000"/>
              </w:rPr>
              <w:t> </w:t>
            </w:r>
          </w:p>
        </w:tc>
        <w:tc>
          <w:tcPr>
            <w:tcW w:w="11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665F0D7" w14:textId="77777777" w:rsidR="00F40E5A" w:rsidRPr="00F40E5A" w:rsidRDefault="00F40E5A" w:rsidP="00F40E5A">
            <w:pPr>
              <w:spacing w:after="0" w:line="240" w:lineRule="auto"/>
              <w:rPr>
                <w:rFonts w:ascii="Calibri" w:eastAsia="Times New Roman" w:hAnsi="Calibri" w:cs="Calibri"/>
                <w:color w:val="000000"/>
              </w:rPr>
            </w:pPr>
            <w:r w:rsidRPr="00F40E5A">
              <w:rPr>
                <w:rFonts w:ascii="Calibri" w:eastAsia="Times New Roman" w:hAnsi="Calibri" w:cs="Calibri"/>
                <w:color w:val="000000"/>
              </w:rPr>
              <w:t>Eth2</w:t>
            </w:r>
          </w:p>
        </w:tc>
        <w:tc>
          <w:tcPr>
            <w:tcW w:w="15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FD5233A" w14:textId="77777777" w:rsidR="00F40E5A" w:rsidRPr="00F40E5A" w:rsidRDefault="00F40E5A" w:rsidP="00F40E5A">
            <w:pPr>
              <w:spacing w:after="0" w:line="240" w:lineRule="auto"/>
              <w:rPr>
                <w:rFonts w:ascii="Calibri" w:eastAsia="Times New Roman" w:hAnsi="Calibri" w:cs="Calibri"/>
                <w:color w:val="000000"/>
              </w:rPr>
            </w:pPr>
            <w:r w:rsidRPr="00F40E5A">
              <w:rPr>
                <w:rFonts w:ascii="Calibri" w:eastAsia="Times New Roman" w:hAnsi="Calibri" w:cs="Calibri"/>
                <w:color w:val="000000"/>
              </w:rPr>
              <w:t>172.18.0.4/16</w:t>
            </w:r>
          </w:p>
        </w:tc>
        <w:tc>
          <w:tcPr>
            <w:tcW w:w="10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EB5279B" w14:textId="77777777" w:rsidR="00F40E5A" w:rsidRPr="00F40E5A" w:rsidRDefault="00F40E5A" w:rsidP="00F40E5A">
            <w:pPr>
              <w:spacing w:after="0" w:line="240" w:lineRule="auto"/>
              <w:rPr>
                <w:rFonts w:ascii="Calibri" w:eastAsia="Times New Roman" w:hAnsi="Calibri" w:cs="Calibri"/>
                <w:color w:val="000000"/>
              </w:rPr>
            </w:pPr>
            <w:proofErr w:type="spellStart"/>
            <w:r w:rsidRPr="00F40E5A">
              <w:rPr>
                <w:rFonts w:ascii="Calibri" w:eastAsia="Times New Roman" w:hAnsi="Calibri" w:cs="Calibri"/>
                <w:color w:val="000000"/>
              </w:rPr>
              <w:t>SysAdmin</w:t>
            </w:r>
            <w:proofErr w:type="spellEnd"/>
          </w:p>
        </w:tc>
        <w:tc>
          <w:tcPr>
            <w:tcW w:w="1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6BD66B7" w14:textId="77777777" w:rsidR="00F40E5A" w:rsidRPr="00F40E5A" w:rsidRDefault="00F40E5A" w:rsidP="00F40E5A">
            <w:pPr>
              <w:spacing w:after="0" w:line="240" w:lineRule="auto"/>
              <w:rPr>
                <w:rFonts w:ascii="Calibri" w:eastAsia="Times New Roman" w:hAnsi="Calibri" w:cs="Calibri"/>
                <w:color w:val="000000"/>
              </w:rPr>
            </w:pPr>
            <w:proofErr w:type="spellStart"/>
            <w:r w:rsidRPr="00F40E5A">
              <w:rPr>
                <w:rFonts w:ascii="Calibri" w:eastAsia="Times New Roman" w:hAnsi="Calibri" w:cs="Calibri"/>
                <w:color w:val="000000"/>
              </w:rPr>
              <w:t>Vlan-SysAdmin</w:t>
            </w:r>
            <w:proofErr w:type="spellEnd"/>
          </w:p>
        </w:tc>
      </w:tr>
      <w:tr w:rsidR="00F40E5A" w:rsidRPr="00F40E5A" w14:paraId="425F5CF3" w14:textId="77777777" w:rsidTr="00F40E5A">
        <w:trPr>
          <w:trHeight w:val="300"/>
        </w:trPr>
        <w:tc>
          <w:tcPr>
            <w:tcW w:w="16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4A175DA" w14:textId="77777777" w:rsidR="00F40E5A" w:rsidRPr="00F40E5A" w:rsidRDefault="00F40E5A" w:rsidP="00F40E5A">
            <w:pPr>
              <w:spacing w:after="0" w:line="240" w:lineRule="auto"/>
              <w:rPr>
                <w:rFonts w:ascii="Calibri" w:eastAsia="Times New Roman" w:hAnsi="Calibri" w:cs="Calibri"/>
                <w:color w:val="000000"/>
              </w:rPr>
            </w:pPr>
            <w:r w:rsidRPr="00F40E5A">
              <w:rPr>
                <w:rFonts w:ascii="Calibri" w:eastAsia="Times New Roman" w:hAnsi="Calibri" w:cs="Calibri"/>
                <w:color w:val="000000"/>
              </w:rPr>
              <w:t> </w:t>
            </w:r>
          </w:p>
        </w:tc>
        <w:tc>
          <w:tcPr>
            <w:tcW w:w="11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132FC4B" w14:textId="77777777" w:rsidR="00F40E5A" w:rsidRPr="00F40E5A" w:rsidRDefault="00F40E5A" w:rsidP="00F40E5A">
            <w:pPr>
              <w:spacing w:after="0" w:line="240" w:lineRule="auto"/>
              <w:rPr>
                <w:rFonts w:ascii="Calibri" w:eastAsia="Times New Roman" w:hAnsi="Calibri" w:cs="Calibri"/>
                <w:color w:val="000000"/>
              </w:rPr>
            </w:pPr>
            <w:r w:rsidRPr="00F40E5A">
              <w:rPr>
                <w:rFonts w:ascii="Calibri" w:eastAsia="Times New Roman" w:hAnsi="Calibri" w:cs="Calibri"/>
                <w:color w:val="000000"/>
              </w:rPr>
              <w:t>Eth3</w:t>
            </w:r>
          </w:p>
        </w:tc>
        <w:tc>
          <w:tcPr>
            <w:tcW w:w="15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C05A9C0" w14:textId="77777777" w:rsidR="00F40E5A" w:rsidRPr="00F40E5A" w:rsidRDefault="00F40E5A" w:rsidP="00F40E5A">
            <w:pPr>
              <w:spacing w:after="0" w:line="240" w:lineRule="auto"/>
              <w:rPr>
                <w:rFonts w:ascii="Calibri" w:eastAsia="Times New Roman" w:hAnsi="Calibri" w:cs="Calibri"/>
                <w:color w:val="000000"/>
              </w:rPr>
            </w:pPr>
            <w:r w:rsidRPr="00F40E5A">
              <w:rPr>
                <w:rFonts w:ascii="Calibri" w:eastAsia="Times New Roman" w:hAnsi="Calibri" w:cs="Calibri"/>
                <w:color w:val="000000"/>
              </w:rPr>
              <w:t>172.17.0.4/16</w:t>
            </w:r>
          </w:p>
        </w:tc>
        <w:tc>
          <w:tcPr>
            <w:tcW w:w="10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04E2929" w14:textId="77777777" w:rsidR="00F40E5A" w:rsidRPr="00F40E5A" w:rsidRDefault="00F40E5A" w:rsidP="00F40E5A">
            <w:pPr>
              <w:spacing w:after="0" w:line="240" w:lineRule="auto"/>
              <w:rPr>
                <w:rFonts w:ascii="Calibri" w:eastAsia="Times New Roman" w:hAnsi="Calibri" w:cs="Calibri"/>
                <w:color w:val="000000"/>
              </w:rPr>
            </w:pPr>
            <w:r w:rsidRPr="00F40E5A">
              <w:rPr>
                <w:rFonts w:ascii="Calibri" w:eastAsia="Times New Roman" w:hAnsi="Calibri" w:cs="Calibri"/>
                <w:color w:val="000000"/>
              </w:rPr>
              <w:t>Dev</w:t>
            </w:r>
          </w:p>
        </w:tc>
        <w:tc>
          <w:tcPr>
            <w:tcW w:w="1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18DA77E" w14:textId="77777777" w:rsidR="00F40E5A" w:rsidRPr="00F40E5A" w:rsidRDefault="00F40E5A" w:rsidP="00F40E5A">
            <w:pPr>
              <w:spacing w:after="0" w:line="240" w:lineRule="auto"/>
              <w:rPr>
                <w:rFonts w:ascii="Calibri" w:eastAsia="Times New Roman" w:hAnsi="Calibri" w:cs="Calibri"/>
                <w:color w:val="000000"/>
              </w:rPr>
            </w:pPr>
            <w:proofErr w:type="spellStart"/>
            <w:r w:rsidRPr="00F40E5A">
              <w:rPr>
                <w:rFonts w:ascii="Calibri" w:eastAsia="Times New Roman" w:hAnsi="Calibri" w:cs="Calibri"/>
                <w:color w:val="000000"/>
              </w:rPr>
              <w:t>Vlan</w:t>
            </w:r>
            <w:proofErr w:type="spellEnd"/>
            <w:r w:rsidRPr="00F40E5A">
              <w:rPr>
                <w:rFonts w:ascii="Calibri" w:eastAsia="Times New Roman" w:hAnsi="Calibri" w:cs="Calibri"/>
                <w:color w:val="000000"/>
              </w:rPr>
              <w:t>-DEV</w:t>
            </w:r>
          </w:p>
        </w:tc>
      </w:tr>
      <w:tr w:rsidR="00F40E5A" w:rsidRPr="00F40E5A" w14:paraId="4B986194" w14:textId="77777777" w:rsidTr="00F40E5A">
        <w:trPr>
          <w:trHeight w:val="300"/>
        </w:trPr>
        <w:tc>
          <w:tcPr>
            <w:tcW w:w="16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F7DA5C6" w14:textId="77777777" w:rsidR="00F40E5A" w:rsidRPr="00F40E5A" w:rsidRDefault="00F40E5A" w:rsidP="00F40E5A">
            <w:pPr>
              <w:spacing w:after="0" w:line="240" w:lineRule="auto"/>
              <w:rPr>
                <w:rFonts w:ascii="Calibri" w:eastAsia="Times New Roman" w:hAnsi="Calibri" w:cs="Calibri"/>
                <w:color w:val="000000"/>
              </w:rPr>
            </w:pPr>
            <w:r w:rsidRPr="00F40E5A">
              <w:rPr>
                <w:rFonts w:ascii="Calibri" w:eastAsia="Times New Roman" w:hAnsi="Calibri" w:cs="Calibri"/>
                <w:color w:val="000000"/>
              </w:rPr>
              <w:t> </w:t>
            </w:r>
          </w:p>
        </w:tc>
        <w:tc>
          <w:tcPr>
            <w:tcW w:w="11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24D926A" w14:textId="77777777" w:rsidR="00F40E5A" w:rsidRPr="00F40E5A" w:rsidRDefault="00F40E5A" w:rsidP="00F40E5A">
            <w:pPr>
              <w:spacing w:after="0" w:line="240" w:lineRule="auto"/>
              <w:rPr>
                <w:rFonts w:ascii="Calibri" w:eastAsia="Times New Roman" w:hAnsi="Calibri" w:cs="Calibri"/>
                <w:color w:val="000000"/>
              </w:rPr>
            </w:pPr>
            <w:r w:rsidRPr="00F40E5A">
              <w:rPr>
                <w:rFonts w:ascii="Calibri" w:eastAsia="Times New Roman" w:hAnsi="Calibri" w:cs="Calibri"/>
                <w:color w:val="000000"/>
              </w:rPr>
              <w:t> </w:t>
            </w:r>
          </w:p>
        </w:tc>
        <w:tc>
          <w:tcPr>
            <w:tcW w:w="15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4F6E585" w14:textId="77777777" w:rsidR="00F40E5A" w:rsidRPr="00F40E5A" w:rsidRDefault="00F40E5A" w:rsidP="00F40E5A">
            <w:pPr>
              <w:spacing w:after="0" w:line="240" w:lineRule="auto"/>
              <w:rPr>
                <w:rFonts w:ascii="Calibri" w:eastAsia="Times New Roman" w:hAnsi="Calibri" w:cs="Calibri"/>
                <w:color w:val="000000"/>
              </w:rPr>
            </w:pPr>
            <w:r w:rsidRPr="00F40E5A">
              <w:rPr>
                <w:rFonts w:ascii="Calibri" w:eastAsia="Times New Roman" w:hAnsi="Calibri" w:cs="Calibri"/>
                <w:color w:val="000000"/>
              </w:rPr>
              <w:t> </w:t>
            </w:r>
          </w:p>
        </w:tc>
        <w:tc>
          <w:tcPr>
            <w:tcW w:w="10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ECFE048" w14:textId="77777777" w:rsidR="00F40E5A" w:rsidRPr="00F40E5A" w:rsidRDefault="00F40E5A" w:rsidP="00F40E5A">
            <w:pPr>
              <w:spacing w:after="0" w:line="240" w:lineRule="auto"/>
              <w:rPr>
                <w:rFonts w:ascii="Calibri" w:eastAsia="Times New Roman" w:hAnsi="Calibri" w:cs="Calibri"/>
                <w:color w:val="000000"/>
              </w:rPr>
            </w:pPr>
            <w:r w:rsidRPr="00F40E5A">
              <w:rPr>
                <w:rFonts w:ascii="Calibri" w:eastAsia="Times New Roman" w:hAnsi="Calibri" w:cs="Calibri"/>
                <w:color w:val="000000"/>
              </w:rPr>
              <w:t> </w:t>
            </w:r>
          </w:p>
        </w:tc>
        <w:tc>
          <w:tcPr>
            <w:tcW w:w="1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7DBF023" w14:textId="77777777" w:rsidR="00F40E5A" w:rsidRPr="00F40E5A" w:rsidRDefault="00F40E5A" w:rsidP="00F40E5A">
            <w:pPr>
              <w:spacing w:after="0" w:line="240" w:lineRule="auto"/>
              <w:rPr>
                <w:rFonts w:ascii="Calibri" w:eastAsia="Times New Roman" w:hAnsi="Calibri" w:cs="Calibri"/>
                <w:color w:val="000000"/>
              </w:rPr>
            </w:pPr>
            <w:r w:rsidRPr="00F40E5A">
              <w:rPr>
                <w:rFonts w:ascii="Calibri" w:eastAsia="Times New Roman" w:hAnsi="Calibri" w:cs="Calibri"/>
                <w:color w:val="000000"/>
              </w:rPr>
              <w:t> </w:t>
            </w:r>
          </w:p>
        </w:tc>
      </w:tr>
      <w:tr w:rsidR="00F40E5A" w:rsidRPr="00F40E5A" w14:paraId="7FEA346C" w14:textId="77777777" w:rsidTr="00F40E5A">
        <w:trPr>
          <w:trHeight w:val="300"/>
        </w:trPr>
        <w:tc>
          <w:tcPr>
            <w:tcW w:w="16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FE45624" w14:textId="77777777" w:rsidR="00F40E5A" w:rsidRPr="00F40E5A" w:rsidRDefault="00F40E5A" w:rsidP="00F40E5A">
            <w:pPr>
              <w:spacing w:after="0" w:line="240" w:lineRule="auto"/>
              <w:rPr>
                <w:rFonts w:ascii="Calibri" w:eastAsia="Times New Roman" w:hAnsi="Calibri" w:cs="Calibri"/>
                <w:color w:val="000000"/>
              </w:rPr>
            </w:pPr>
            <w:r w:rsidRPr="00F40E5A">
              <w:rPr>
                <w:rFonts w:ascii="Calibri" w:eastAsia="Times New Roman" w:hAnsi="Calibri" w:cs="Calibri"/>
                <w:color w:val="000000"/>
              </w:rPr>
              <w:t>Srv-Datacenter2</w:t>
            </w:r>
          </w:p>
        </w:tc>
        <w:tc>
          <w:tcPr>
            <w:tcW w:w="11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5C961B7" w14:textId="77777777" w:rsidR="00F40E5A" w:rsidRPr="00F40E5A" w:rsidRDefault="00F40E5A" w:rsidP="00F40E5A">
            <w:pPr>
              <w:spacing w:after="0" w:line="240" w:lineRule="auto"/>
              <w:rPr>
                <w:rFonts w:ascii="Calibri" w:eastAsia="Times New Roman" w:hAnsi="Calibri" w:cs="Calibri"/>
                <w:color w:val="000000"/>
              </w:rPr>
            </w:pPr>
            <w:r w:rsidRPr="00F40E5A">
              <w:rPr>
                <w:rFonts w:ascii="Calibri" w:eastAsia="Times New Roman" w:hAnsi="Calibri" w:cs="Calibri"/>
                <w:color w:val="000000"/>
              </w:rPr>
              <w:t>Eth0</w:t>
            </w:r>
          </w:p>
        </w:tc>
        <w:tc>
          <w:tcPr>
            <w:tcW w:w="15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9B6A3FC" w14:textId="77777777" w:rsidR="00F40E5A" w:rsidRPr="00F40E5A" w:rsidRDefault="00F40E5A" w:rsidP="00F40E5A">
            <w:pPr>
              <w:spacing w:after="0" w:line="240" w:lineRule="auto"/>
              <w:rPr>
                <w:rFonts w:ascii="Calibri" w:eastAsia="Times New Roman" w:hAnsi="Calibri" w:cs="Calibri"/>
                <w:color w:val="000000"/>
              </w:rPr>
            </w:pPr>
            <w:r w:rsidRPr="00F40E5A">
              <w:rPr>
                <w:rFonts w:ascii="Calibri" w:eastAsia="Times New Roman" w:hAnsi="Calibri" w:cs="Calibri"/>
                <w:color w:val="000000"/>
              </w:rPr>
              <w:t>172.16.0.109/24</w:t>
            </w:r>
          </w:p>
        </w:tc>
        <w:tc>
          <w:tcPr>
            <w:tcW w:w="10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EBDFA13" w14:textId="77777777" w:rsidR="00F40E5A" w:rsidRPr="00F40E5A" w:rsidRDefault="00F40E5A" w:rsidP="00F40E5A">
            <w:pPr>
              <w:spacing w:after="0" w:line="240" w:lineRule="auto"/>
              <w:rPr>
                <w:rFonts w:ascii="Calibri" w:eastAsia="Times New Roman" w:hAnsi="Calibri" w:cs="Calibri"/>
                <w:color w:val="000000"/>
              </w:rPr>
            </w:pPr>
            <w:proofErr w:type="spellStart"/>
            <w:r w:rsidRPr="00F40E5A">
              <w:rPr>
                <w:rFonts w:ascii="Calibri" w:eastAsia="Times New Roman" w:hAnsi="Calibri" w:cs="Calibri"/>
                <w:color w:val="000000"/>
              </w:rPr>
              <w:t>lan</w:t>
            </w:r>
            <w:proofErr w:type="spellEnd"/>
          </w:p>
        </w:tc>
        <w:tc>
          <w:tcPr>
            <w:tcW w:w="1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92F8ABD" w14:textId="77777777" w:rsidR="00F40E5A" w:rsidRPr="00F40E5A" w:rsidRDefault="00F40E5A" w:rsidP="00F40E5A">
            <w:pPr>
              <w:spacing w:after="0" w:line="240" w:lineRule="auto"/>
              <w:rPr>
                <w:rFonts w:ascii="Calibri" w:eastAsia="Times New Roman" w:hAnsi="Calibri" w:cs="Calibri"/>
                <w:color w:val="000000"/>
              </w:rPr>
            </w:pPr>
            <w:proofErr w:type="spellStart"/>
            <w:r w:rsidRPr="00F40E5A">
              <w:rPr>
                <w:rFonts w:ascii="Calibri" w:eastAsia="Times New Roman" w:hAnsi="Calibri" w:cs="Calibri"/>
                <w:color w:val="000000"/>
              </w:rPr>
              <w:t>Vlan-pfSenseLAN</w:t>
            </w:r>
            <w:proofErr w:type="spellEnd"/>
          </w:p>
        </w:tc>
      </w:tr>
      <w:tr w:rsidR="00F40E5A" w:rsidRPr="00F40E5A" w14:paraId="0F092BBC" w14:textId="77777777" w:rsidTr="00F40E5A">
        <w:trPr>
          <w:trHeight w:val="300"/>
        </w:trPr>
        <w:tc>
          <w:tcPr>
            <w:tcW w:w="16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6EA032D" w14:textId="77777777" w:rsidR="00F40E5A" w:rsidRPr="00F40E5A" w:rsidRDefault="00F40E5A" w:rsidP="00F40E5A">
            <w:pPr>
              <w:spacing w:after="0" w:line="240" w:lineRule="auto"/>
              <w:rPr>
                <w:rFonts w:ascii="Calibri" w:eastAsia="Times New Roman" w:hAnsi="Calibri" w:cs="Calibri"/>
                <w:color w:val="000000"/>
              </w:rPr>
            </w:pPr>
            <w:r w:rsidRPr="00F40E5A">
              <w:rPr>
                <w:rFonts w:ascii="Calibri" w:eastAsia="Times New Roman" w:hAnsi="Calibri" w:cs="Calibri"/>
                <w:color w:val="000000"/>
              </w:rPr>
              <w:t> </w:t>
            </w:r>
          </w:p>
        </w:tc>
        <w:tc>
          <w:tcPr>
            <w:tcW w:w="11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A88BD92" w14:textId="77777777" w:rsidR="00F40E5A" w:rsidRPr="00F40E5A" w:rsidRDefault="00F40E5A" w:rsidP="00F40E5A">
            <w:pPr>
              <w:spacing w:after="0" w:line="240" w:lineRule="auto"/>
              <w:rPr>
                <w:rFonts w:ascii="Calibri" w:eastAsia="Times New Roman" w:hAnsi="Calibri" w:cs="Calibri"/>
                <w:color w:val="000000"/>
              </w:rPr>
            </w:pPr>
            <w:r w:rsidRPr="00F40E5A">
              <w:rPr>
                <w:rFonts w:ascii="Calibri" w:eastAsia="Times New Roman" w:hAnsi="Calibri" w:cs="Calibri"/>
                <w:color w:val="000000"/>
              </w:rPr>
              <w:t>Eth1</w:t>
            </w:r>
          </w:p>
        </w:tc>
        <w:tc>
          <w:tcPr>
            <w:tcW w:w="15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ADD7D48" w14:textId="77777777" w:rsidR="00F40E5A" w:rsidRPr="00F40E5A" w:rsidRDefault="00F40E5A" w:rsidP="00F40E5A">
            <w:pPr>
              <w:spacing w:after="0" w:line="240" w:lineRule="auto"/>
              <w:rPr>
                <w:rFonts w:ascii="Calibri" w:eastAsia="Times New Roman" w:hAnsi="Calibri" w:cs="Calibri"/>
                <w:color w:val="000000"/>
              </w:rPr>
            </w:pPr>
            <w:r w:rsidRPr="00F40E5A">
              <w:rPr>
                <w:rFonts w:ascii="Calibri" w:eastAsia="Times New Roman" w:hAnsi="Calibri" w:cs="Calibri"/>
                <w:color w:val="000000"/>
              </w:rPr>
              <w:t>172.16.0.110/24</w:t>
            </w:r>
          </w:p>
        </w:tc>
        <w:tc>
          <w:tcPr>
            <w:tcW w:w="10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E1BF492" w14:textId="77777777" w:rsidR="00F40E5A" w:rsidRPr="00F40E5A" w:rsidRDefault="00F40E5A" w:rsidP="00F40E5A">
            <w:pPr>
              <w:spacing w:after="0" w:line="240" w:lineRule="auto"/>
              <w:rPr>
                <w:rFonts w:ascii="Calibri" w:eastAsia="Times New Roman" w:hAnsi="Calibri" w:cs="Calibri"/>
                <w:color w:val="000000"/>
              </w:rPr>
            </w:pPr>
            <w:proofErr w:type="spellStart"/>
            <w:r w:rsidRPr="00F40E5A">
              <w:rPr>
                <w:rFonts w:ascii="Calibri" w:eastAsia="Times New Roman" w:hAnsi="Calibri" w:cs="Calibri"/>
                <w:color w:val="000000"/>
              </w:rPr>
              <w:t>lan</w:t>
            </w:r>
            <w:proofErr w:type="spellEnd"/>
          </w:p>
        </w:tc>
        <w:tc>
          <w:tcPr>
            <w:tcW w:w="1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1824E78" w14:textId="77777777" w:rsidR="00F40E5A" w:rsidRPr="00F40E5A" w:rsidRDefault="00F40E5A" w:rsidP="00F40E5A">
            <w:pPr>
              <w:spacing w:after="0" w:line="240" w:lineRule="auto"/>
              <w:rPr>
                <w:rFonts w:ascii="Calibri" w:eastAsia="Times New Roman" w:hAnsi="Calibri" w:cs="Calibri"/>
                <w:color w:val="000000"/>
              </w:rPr>
            </w:pPr>
            <w:proofErr w:type="spellStart"/>
            <w:r w:rsidRPr="00F40E5A">
              <w:rPr>
                <w:rFonts w:ascii="Calibri" w:eastAsia="Times New Roman" w:hAnsi="Calibri" w:cs="Calibri"/>
                <w:color w:val="000000"/>
              </w:rPr>
              <w:t>Vlan-pfSenseLAN</w:t>
            </w:r>
            <w:proofErr w:type="spellEnd"/>
          </w:p>
        </w:tc>
      </w:tr>
      <w:tr w:rsidR="00F40E5A" w:rsidRPr="00F40E5A" w14:paraId="0B4CC6E9" w14:textId="77777777" w:rsidTr="00F40E5A">
        <w:trPr>
          <w:trHeight w:val="300"/>
        </w:trPr>
        <w:tc>
          <w:tcPr>
            <w:tcW w:w="16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DDF927A" w14:textId="77777777" w:rsidR="00F40E5A" w:rsidRPr="00F40E5A" w:rsidRDefault="00F40E5A" w:rsidP="00F40E5A">
            <w:pPr>
              <w:spacing w:after="0" w:line="240" w:lineRule="auto"/>
              <w:rPr>
                <w:rFonts w:ascii="Calibri" w:eastAsia="Times New Roman" w:hAnsi="Calibri" w:cs="Calibri"/>
                <w:color w:val="000000"/>
              </w:rPr>
            </w:pPr>
            <w:r w:rsidRPr="00F40E5A">
              <w:rPr>
                <w:rFonts w:ascii="Calibri" w:eastAsia="Times New Roman" w:hAnsi="Calibri" w:cs="Calibri"/>
                <w:color w:val="000000"/>
              </w:rPr>
              <w:t> </w:t>
            </w:r>
          </w:p>
        </w:tc>
        <w:tc>
          <w:tcPr>
            <w:tcW w:w="11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5034197" w14:textId="77777777" w:rsidR="00F40E5A" w:rsidRPr="00F40E5A" w:rsidRDefault="00F40E5A" w:rsidP="00F40E5A">
            <w:pPr>
              <w:spacing w:after="0" w:line="240" w:lineRule="auto"/>
              <w:rPr>
                <w:rFonts w:ascii="Calibri" w:eastAsia="Times New Roman" w:hAnsi="Calibri" w:cs="Calibri"/>
                <w:color w:val="000000"/>
              </w:rPr>
            </w:pPr>
            <w:r w:rsidRPr="00F40E5A">
              <w:rPr>
                <w:rFonts w:ascii="Calibri" w:eastAsia="Times New Roman" w:hAnsi="Calibri" w:cs="Calibri"/>
                <w:color w:val="000000"/>
              </w:rPr>
              <w:t>Eth2</w:t>
            </w:r>
          </w:p>
        </w:tc>
        <w:tc>
          <w:tcPr>
            <w:tcW w:w="15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8F80DA7" w14:textId="77777777" w:rsidR="00F40E5A" w:rsidRPr="00F40E5A" w:rsidRDefault="00F40E5A" w:rsidP="00F40E5A">
            <w:pPr>
              <w:spacing w:after="0" w:line="240" w:lineRule="auto"/>
              <w:rPr>
                <w:rFonts w:ascii="Calibri" w:eastAsia="Times New Roman" w:hAnsi="Calibri" w:cs="Calibri"/>
                <w:color w:val="000000"/>
              </w:rPr>
            </w:pPr>
            <w:r w:rsidRPr="00F40E5A">
              <w:rPr>
                <w:rFonts w:ascii="Calibri" w:eastAsia="Times New Roman" w:hAnsi="Calibri" w:cs="Calibri"/>
                <w:color w:val="000000"/>
              </w:rPr>
              <w:t>172.18.0.5/16</w:t>
            </w:r>
          </w:p>
        </w:tc>
        <w:tc>
          <w:tcPr>
            <w:tcW w:w="10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F30AAAA" w14:textId="77777777" w:rsidR="00F40E5A" w:rsidRPr="00F40E5A" w:rsidRDefault="00F40E5A" w:rsidP="00F40E5A">
            <w:pPr>
              <w:spacing w:after="0" w:line="240" w:lineRule="auto"/>
              <w:rPr>
                <w:rFonts w:ascii="Calibri" w:eastAsia="Times New Roman" w:hAnsi="Calibri" w:cs="Calibri"/>
                <w:color w:val="000000"/>
              </w:rPr>
            </w:pPr>
            <w:proofErr w:type="spellStart"/>
            <w:r w:rsidRPr="00F40E5A">
              <w:rPr>
                <w:rFonts w:ascii="Calibri" w:eastAsia="Times New Roman" w:hAnsi="Calibri" w:cs="Calibri"/>
                <w:color w:val="000000"/>
              </w:rPr>
              <w:t>SysAdmin</w:t>
            </w:r>
            <w:proofErr w:type="spellEnd"/>
          </w:p>
        </w:tc>
        <w:tc>
          <w:tcPr>
            <w:tcW w:w="1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9102448" w14:textId="77777777" w:rsidR="00F40E5A" w:rsidRPr="00F40E5A" w:rsidRDefault="00F40E5A" w:rsidP="00F40E5A">
            <w:pPr>
              <w:spacing w:after="0" w:line="240" w:lineRule="auto"/>
              <w:rPr>
                <w:rFonts w:ascii="Calibri" w:eastAsia="Times New Roman" w:hAnsi="Calibri" w:cs="Calibri"/>
                <w:color w:val="000000"/>
              </w:rPr>
            </w:pPr>
            <w:proofErr w:type="spellStart"/>
            <w:r w:rsidRPr="00F40E5A">
              <w:rPr>
                <w:rFonts w:ascii="Calibri" w:eastAsia="Times New Roman" w:hAnsi="Calibri" w:cs="Calibri"/>
                <w:color w:val="000000"/>
              </w:rPr>
              <w:t>Vlan-SysAdmin</w:t>
            </w:r>
            <w:proofErr w:type="spellEnd"/>
          </w:p>
        </w:tc>
      </w:tr>
      <w:tr w:rsidR="00F40E5A" w:rsidRPr="00F40E5A" w14:paraId="146C8EE3" w14:textId="77777777" w:rsidTr="00F40E5A">
        <w:trPr>
          <w:trHeight w:val="300"/>
        </w:trPr>
        <w:tc>
          <w:tcPr>
            <w:tcW w:w="16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B778993" w14:textId="77777777" w:rsidR="00F40E5A" w:rsidRPr="00F40E5A" w:rsidRDefault="00F40E5A" w:rsidP="00F40E5A">
            <w:pPr>
              <w:spacing w:after="0" w:line="240" w:lineRule="auto"/>
              <w:rPr>
                <w:rFonts w:ascii="Calibri" w:eastAsia="Times New Roman" w:hAnsi="Calibri" w:cs="Calibri"/>
                <w:color w:val="000000"/>
              </w:rPr>
            </w:pPr>
            <w:r w:rsidRPr="00F40E5A">
              <w:rPr>
                <w:rFonts w:ascii="Calibri" w:eastAsia="Times New Roman" w:hAnsi="Calibri" w:cs="Calibri"/>
                <w:color w:val="000000"/>
              </w:rPr>
              <w:t> </w:t>
            </w:r>
          </w:p>
        </w:tc>
        <w:tc>
          <w:tcPr>
            <w:tcW w:w="11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3E59754" w14:textId="77777777" w:rsidR="00F40E5A" w:rsidRPr="00F40E5A" w:rsidRDefault="00F40E5A" w:rsidP="00F40E5A">
            <w:pPr>
              <w:spacing w:after="0" w:line="240" w:lineRule="auto"/>
              <w:rPr>
                <w:rFonts w:ascii="Calibri" w:eastAsia="Times New Roman" w:hAnsi="Calibri" w:cs="Calibri"/>
                <w:color w:val="000000"/>
              </w:rPr>
            </w:pPr>
            <w:r w:rsidRPr="00F40E5A">
              <w:rPr>
                <w:rFonts w:ascii="Calibri" w:eastAsia="Times New Roman" w:hAnsi="Calibri" w:cs="Calibri"/>
                <w:color w:val="000000"/>
              </w:rPr>
              <w:t>Eth3</w:t>
            </w:r>
          </w:p>
        </w:tc>
        <w:tc>
          <w:tcPr>
            <w:tcW w:w="15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9EB63EF" w14:textId="77777777" w:rsidR="00F40E5A" w:rsidRPr="00F40E5A" w:rsidRDefault="00F40E5A" w:rsidP="00F40E5A">
            <w:pPr>
              <w:spacing w:after="0" w:line="240" w:lineRule="auto"/>
              <w:rPr>
                <w:rFonts w:ascii="Calibri" w:eastAsia="Times New Roman" w:hAnsi="Calibri" w:cs="Calibri"/>
                <w:color w:val="000000"/>
              </w:rPr>
            </w:pPr>
            <w:r w:rsidRPr="00F40E5A">
              <w:rPr>
                <w:rFonts w:ascii="Calibri" w:eastAsia="Times New Roman" w:hAnsi="Calibri" w:cs="Calibri"/>
                <w:color w:val="000000"/>
              </w:rPr>
              <w:t>172.17.0.5/16</w:t>
            </w:r>
          </w:p>
        </w:tc>
        <w:tc>
          <w:tcPr>
            <w:tcW w:w="10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6658950" w14:textId="77777777" w:rsidR="00F40E5A" w:rsidRPr="00F40E5A" w:rsidRDefault="00F40E5A" w:rsidP="00F40E5A">
            <w:pPr>
              <w:spacing w:after="0" w:line="240" w:lineRule="auto"/>
              <w:rPr>
                <w:rFonts w:ascii="Calibri" w:eastAsia="Times New Roman" w:hAnsi="Calibri" w:cs="Calibri"/>
                <w:color w:val="000000"/>
              </w:rPr>
            </w:pPr>
            <w:r w:rsidRPr="00F40E5A">
              <w:rPr>
                <w:rFonts w:ascii="Calibri" w:eastAsia="Times New Roman" w:hAnsi="Calibri" w:cs="Calibri"/>
                <w:color w:val="000000"/>
              </w:rPr>
              <w:t>Dev</w:t>
            </w:r>
          </w:p>
        </w:tc>
        <w:tc>
          <w:tcPr>
            <w:tcW w:w="1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0519276" w14:textId="77777777" w:rsidR="00F40E5A" w:rsidRPr="00F40E5A" w:rsidRDefault="00F40E5A" w:rsidP="00F40E5A">
            <w:pPr>
              <w:spacing w:after="0" w:line="240" w:lineRule="auto"/>
              <w:rPr>
                <w:rFonts w:ascii="Calibri" w:eastAsia="Times New Roman" w:hAnsi="Calibri" w:cs="Calibri"/>
                <w:color w:val="000000"/>
              </w:rPr>
            </w:pPr>
            <w:proofErr w:type="spellStart"/>
            <w:r w:rsidRPr="00F40E5A">
              <w:rPr>
                <w:rFonts w:ascii="Calibri" w:eastAsia="Times New Roman" w:hAnsi="Calibri" w:cs="Calibri"/>
                <w:color w:val="000000"/>
              </w:rPr>
              <w:t>Vlan</w:t>
            </w:r>
            <w:proofErr w:type="spellEnd"/>
            <w:r w:rsidRPr="00F40E5A">
              <w:rPr>
                <w:rFonts w:ascii="Calibri" w:eastAsia="Times New Roman" w:hAnsi="Calibri" w:cs="Calibri"/>
                <w:color w:val="000000"/>
              </w:rPr>
              <w:t>-DEV</w:t>
            </w:r>
          </w:p>
        </w:tc>
      </w:tr>
      <w:tr w:rsidR="00F40E5A" w:rsidRPr="00F40E5A" w14:paraId="5087240B" w14:textId="77777777" w:rsidTr="00F40E5A">
        <w:trPr>
          <w:trHeight w:val="300"/>
        </w:trPr>
        <w:tc>
          <w:tcPr>
            <w:tcW w:w="16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3B26206" w14:textId="77777777" w:rsidR="00F40E5A" w:rsidRPr="00F40E5A" w:rsidRDefault="00F40E5A" w:rsidP="00F40E5A">
            <w:pPr>
              <w:spacing w:after="0" w:line="240" w:lineRule="auto"/>
              <w:rPr>
                <w:rFonts w:ascii="Calibri" w:eastAsia="Times New Roman" w:hAnsi="Calibri" w:cs="Calibri"/>
                <w:color w:val="000000"/>
              </w:rPr>
            </w:pPr>
            <w:r w:rsidRPr="00F40E5A">
              <w:rPr>
                <w:rFonts w:ascii="Calibri" w:eastAsia="Times New Roman" w:hAnsi="Calibri" w:cs="Calibri"/>
                <w:color w:val="000000"/>
              </w:rPr>
              <w:t> </w:t>
            </w:r>
          </w:p>
        </w:tc>
        <w:tc>
          <w:tcPr>
            <w:tcW w:w="11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D674591" w14:textId="77777777" w:rsidR="00F40E5A" w:rsidRPr="00F40E5A" w:rsidRDefault="00F40E5A" w:rsidP="00F40E5A">
            <w:pPr>
              <w:spacing w:after="0" w:line="240" w:lineRule="auto"/>
              <w:rPr>
                <w:rFonts w:ascii="Calibri" w:eastAsia="Times New Roman" w:hAnsi="Calibri" w:cs="Calibri"/>
                <w:color w:val="000000"/>
              </w:rPr>
            </w:pPr>
            <w:r w:rsidRPr="00F40E5A">
              <w:rPr>
                <w:rFonts w:ascii="Calibri" w:eastAsia="Times New Roman" w:hAnsi="Calibri" w:cs="Calibri"/>
                <w:color w:val="000000"/>
              </w:rPr>
              <w:t> </w:t>
            </w:r>
          </w:p>
        </w:tc>
        <w:tc>
          <w:tcPr>
            <w:tcW w:w="15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DE486CB" w14:textId="77777777" w:rsidR="00F40E5A" w:rsidRPr="00F40E5A" w:rsidRDefault="00F40E5A" w:rsidP="00F40E5A">
            <w:pPr>
              <w:spacing w:after="0" w:line="240" w:lineRule="auto"/>
              <w:rPr>
                <w:rFonts w:ascii="Calibri" w:eastAsia="Times New Roman" w:hAnsi="Calibri" w:cs="Calibri"/>
                <w:color w:val="000000"/>
              </w:rPr>
            </w:pPr>
            <w:r w:rsidRPr="00F40E5A">
              <w:rPr>
                <w:rFonts w:ascii="Calibri" w:eastAsia="Times New Roman" w:hAnsi="Calibri" w:cs="Calibri"/>
                <w:color w:val="000000"/>
              </w:rPr>
              <w:t> </w:t>
            </w:r>
          </w:p>
        </w:tc>
        <w:tc>
          <w:tcPr>
            <w:tcW w:w="10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313FFA6" w14:textId="77777777" w:rsidR="00F40E5A" w:rsidRPr="00F40E5A" w:rsidRDefault="00F40E5A" w:rsidP="00F40E5A">
            <w:pPr>
              <w:spacing w:after="0" w:line="240" w:lineRule="auto"/>
              <w:rPr>
                <w:rFonts w:ascii="Calibri" w:eastAsia="Times New Roman" w:hAnsi="Calibri" w:cs="Calibri"/>
                <w:color w:val="000000"/>
              </w:rPr>
            </w:pPr>
            <w:r w:rsidRPr="00F40E5A">
              <w:rPr>
                <w:rFonts w:ascii="Calibri" w:eastAsia="Times New Roman" w:hAnsi="Calibri" w:cs="Calibri"/>
                <w:color w:val="000000"/>
              </w:rPr>
              <w:t> </w:t>
            </w:r>
          </w:p>
        </w:tc>
        <w:tc>
          <w:tcPr>
            <w:tcW w:w="1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1435E58" w14:textId="77777777" w:rsidR="00F40E5A" w:rsidRPr="00F40E5A" w:rsidRDefault="00F40E5A" w:rsidP="00F40E5A">
            <w:pPr>
              <w:spacing w:after="0" w:line="240" w:lineRule="auto"/>
              <w:rPr>
                <w:rFonts w:ascii="Calibri" w:eastAsia="Times New Roman" w:hAnsi="Calibri" w:cs="Calibri"/>
                <w:color w:val="000000"/>
              </w:rPr>
            </w:pPr>
            <w:r w:rsidRPr="00F40E5A">
              <w:rPr>
                <w:rFonts w:ascii="Calibri" w:eastAsia="Times New Roman" w:hAnsi="Calibri" w:cs="Calibri"/>
                <w:color w:val="000000"/>
              </w:rPr>
              <w:t> </w:t>
            </w:r>
          </w:p>
        </w:tc>
      </w:tr>
      <w:tr w:rsidR="00F40E5A" w:rsidRPr="00F40E5A" w14:paraId="1CF67541" w14:textId="77777777" w:rsidTr="00F40E5A">
        <w:trPr>
          <w:trHeight w:val="555"/>
        </w:trPr>
        <w:tc>
          <w:tcPr>
            <w:tcW w:w="160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6B7E9E2C" w14:textId="77777777" w:rsidR="00F40E5A" w:rsidRPr="00F40E5A" w:rsidRDefault="00F40E5A" w:rsidP="00F40E5A">
            <w:pPr>
              <w:spacing w:after="0" w:line="240" w:lineRule="auto"/>
              <w:rPr>
                <w:rFonts w:ascii="Calibri" w:eastAsia="Times New Roman" w:hAnsi="Calibri" w:cs="Calibri"/>
                <w:color w:val="000000"/>
              </w:rPr>
            </w:pPr>
            <w:r w:rsidRPr="00F40E5A">
              <w:rPr>
                <w:rFonts w:ascii="Calibri" w:eastAsia="Times New Roman" w:hAnsi="Calibri" w:cs="Calibri"/>
                <w:color w:val="000000"/>
              </w:rPr>
              <w:t xml:space="preserve">Srv19-DC1 and Srv19-DC2 </w:t>
            </w:r>
            <w:proofErr w:type="spellStart"/>
            <w:r w:rsidRPr="00F40E5A">
              <w:rPr>
                <w:rFonts w:ascii="Calibri" w:eastAsia="Times New Roman" w:hAnsi="Calibri" w:cs="Calibri"/>
                <w:color w:val="000000"/>
              </w:rPr>
              <w:t>LoadBalancer</w:t>
            </w:r>
            <w:proofErr w:type="spellEnd"/>
          </w:p>
        </w:tc>
        <w:tc>
          <w:tcPr>
            <w:tcW w:w="118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7386F890" w14:textId="77777777" w:rsidR="00F40E5A" w:rsidRPr="00F40E5A" w:rsidRDefault="00F40E5A" w:rsidP="00F40E5A">
            <w:pPr>
              <w:spacing w:after="0" w:line="240" w:lineRule="auto"/>
              <w:rPr>
                <w:rFonts w:ascii="Calibri" w:eastAsia="Times New Roman" w:hAnsi="Calibri" w:cs="Calibri"/>
                <w:color w:val="000000"/>
              </w:rPr>
            </w:pPr>
            <w:r w:rsidRPr="00F40E5A">
              <w:rPr>
                <w:rFonts w:ascii="Calibri" w:eastAsia="Times New Roman" w:hAnsi="Calibri" w:cs="Calibri"/>
                <w:color w:val="000000"/>
              </w:rPr>
              <w:t> </w:t>
            </w:r>
          </w:p>
        </w:tc>
        <w:tc>
          <w:tcPr>
            <w:tcW w:w="15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BFAB2D0" w14:textId="77777777" w:rsidR="00F40E5A" w:rsidRPr="00F40E5A" w:rsidRDefault="00F40E5A" w:rsidP="00F40E5A">
            <w:pPr>
              <w:spacing w:after="0" w:line="240" w:lineRule="auto"/>
              <w:rPr>
                <w:rFonts w:ascii="Calibri" w:eastAsia="Times New Roman" w:hAnsi="Calibri" w:cs="Calibri"/>
                <w:color w:val="000000"/>
              </w:rPr>
            </w:pPr>
            <w:r w:rsidRPr="00F40E5A">
              <w:rPr>
                <w:rFonts w:ascii="Calibri" w:eastAsia="Times New Roman" w:hAnsi="Calibri" w:cs="Calibri"/>
                <w:color w:val="000000"/>
              </w:rPr>
              <w:t>172.17.0.4</w:t>
            </w:r>
          </w:p>
        </w:tc>
        <w:tc>
          <w:tcPr>
            <w:tcW w:w="10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BAA8AD5" w14:textId="77777777" w:rsidR="00F40E5A" w:rsidRPr="00F40E5A" w:rsidRDefault="00F40E5A" w:rsidP="00F40E5A">
            <w:pPr>
              <w:spacing w:after="0" w:line="240" w:lineRule="auto"/>
              <w:rPr>
                <w:rFonts w:ascii="Calibri" w:eastAsia="Times New Roman" w:hAnsi="Calibri" w:cs="Calibri"/>
                <w:color w:val="000000"/>
              </w:rPr>
            </w:pPr>
            <w:r w:rsidRPr="00F40E5A">
              <w:rPr>
                <w:rFonts w:ascii="Calibri" w:eastAsia="Times New Roman" w:hAnsi="Calibri" w:cs="Calibri"/>
                <w:color w:val="000000"/>
              </w:rPr>
              <w:t> </w:t>
            </w:r>
          </w:p>
        </w:tc>
        <w:tc>
          <w:tcPr>
            <w:tcW w:w="1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89D1333" w14:textId="77777777" w:rsidR="00F40E5A" w:rsidRPr="00F40E5A" w:rsidRDefault="00F40E5A" w:rsidP="00F40E5A">
            <w:pPr>
              <w:spacing w:after="0" w:line="240" w:lineRule="auto"/>
              <w:rPr>
                <w:rFonts w:ascii="Calibri" w:eastAsia="Times New Roman" w:hAnsi="Calibri" w:cs="Calibri"/>
                <w:color w:val="000000"/>
              </w:rPr>
            </w:pPr>
            <w:r w:rsidRPr="00F40E5A">
              <w:rPr>
                <w:rFonts w:ascii="Calibri" w:eastAsia="Times New Roman" w:hAnsi="Calibri" w:cs="Calibri"/>
                <w:color w:val="000000"/>
              </w:rPr>
              <w:t> </w:t>
            </w:r>
          </w:p>
        </w:tc>
      </w:tr>
      <w:tr w:rsidR="00F40E5A" w:rsidRPr="00F40E5A" w14:paraId="31446F2C" w14:textId="77777777" w:rsidTr="00F40E5A">
        <w:trPr>
          <w:trHeight w:val="300"/>
        </w:trPr>
        <w:tc>
          <w:tcPr>
            <w:tcW w:w="160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35FCFD67" w14:textId="77777777" w:rsidR="00F40E5A" w:rsidRPr="00F40E5A" w:rsidRDefault="00F40E5A" w:rsidP="00F40E5A">
            <w:pPr>
              <w:spacing w:after="0" w:line="240" w:lineRule="auto"/>
              <w:rPr>
                <w:rFonts w:ascii="Calibri" w:eastAsia="Times New Roman" w:hAnsi="Calibri" w:cs="Calibri"/>
                <w:color w:val="000000"/>
              </w:rPr>
            </w:pPr>
            <w:r w:rsidRPr="00F40E5A">
              <w:rPr>
                <w:rFonts w:ascii="Calibri" w:eastAsia="Times New Roman" w:hAnsi="Calibri" w:cs="Calibri"/>
                <w:color w:val="000000"/>
              </w:rPr>
              <w:t> </w:t>
            </w:r>
          </w:p>
        </w:tc>
        <w:tc>
          <w:tcPr>
            <w:tcW w:w="118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45923A80" w14:textId="77777777" w:rsidR="00F40E5A" w:rsidRPr="00F40E5A" w:rsidRDefault="00F40E5A" w:rsidP="00F40E5A">
            <w:pPr>
              <w:spacing w:after="0" w:line="240" w:lineRule="auto"/>
              <w:rPr>
                <w:rFonts w:ascii="Calibri" w:eastAsia="Times New Roman" w:hAnsi="Calibri" w:cs="Calibri"/>
                <w:color w:val="000000"/>
              </w:rPr>
            </w:pPr>
            <w:r w:rsidRPr="00F40E5A">
              <w:rPr>
                <w:rFonts w:ascii="Calibri" w:eastAsia="Times New Roman" w:hAnsi="Calibri" w:cs="Calibri"/>
                <w:color w:val="000000"/>
              </w:rPr>
              <w:t> </w:t>
            </w:r>
          </w:p>
        </w:tc>
        <w:tc>
          <w:tcPr>
            <w:tcW w:w="15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5DB116D" w14:textId="77777777" w:rsidR="00F40E5A" w:rsidRPr="00F40E5A" w:rsidRDefault="00F40E5A" w:rsidP="00F40E5A">
            <w:pPr>
              <w:spacing w:after="0" w:line="240" w:lineRule="auto"/>
              <w:rPr>
                <w:rFonts w:ascii="Calibri" w:eastAsia="Times New Roman" w:hAnsi="Calibri" w:cs="Calibri"/>
                <w:color w:val="000000"/>
              </w:rPr>
            </w:pPr>
            <w:r w:rsidRPr="00F40E5A">
              <w:rPr>
                <w:rFonts w:ascii="Calibri" w:eastAsia="Times New Roman" w:hAnsi="Calibri" w:cs="Calibri"/>
                <w:color w:val="000000"/>
              </w:rPr>
              <w:t> </w:t>
            </w:r>
          </w:p>
        </w:tc>
        <w:tc>
          <w:tcPr>
            <w:tcW w:w="10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0383CAC" w14:textId="77777777" w:rsidR="00F40E5A" w:rsidRPr="00F40E5A" w:rsidRDefault="00F40E5A" w:rsidP="00F40E5A">
            <w:pPr>
              <w:spacing w:after="0" w:line="240" w:lineRule="auto"/>
              <w:rPr>
                <w:rFonts w:ascii="Calibri" w:eastAsia="Times New Roman" w:hAnsi="Calibri" w:cs="Calibri"/>
                <w:color w:val="000000"/>
              </w:rPr>
            </w:pPr>
            <w:r w:rsidRPr="00F40E5A">
              <w:rPr>
                <w:rFonts w:ascii="Calibri" w:eastAsia="Times New Roman" w:hAnsi="Calibri" w:cs="Calibri"/>
                <w:color w:val="000000"/>
              </w:rPr>
              <w:t> </w:t>
            </w:r>
          </w:p>
        </w:tc>
        <w:tc>
          <w:tcPr>
            <w:tcW w:w="1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87C3D31" w14:textId="77777777" w:rsidR="00F40E5A" w:rsidRPr="00F40E5A" w:rsidRDefault="00F40E5A" w:rsidP="00F40E5A">
            <w:pPr>
              <w:spacing w:after="0" w:line="240" w:lineRule="auto"/>
              <w:rPr>
                <w:rFonts w:ascii="Calibri" w:eastAsia="Times New Roman" w:hAnsi="Calibri" w:cs="Calibri"/>
                <w:color w:val="000000"/>
              </w:rPr>
            </w:pPr>
            <w:r w:rsidRPr="00F40E5A">
              <w:rPr>
                <w:rFonts w:ascii="Calibri" w:eastAsia="Times New Roman" w:hAnsi="Calibri" w:cs="Calibri"/>
                <w:color w:val="000000"/>
              </w:rPr>
              <w:t> </w:t>
            </w:r>
          </w:p>
        </w:tc>
      </w:tr>
      <w:tr w:rsidR="00F40E5A" w:rsidRPr="00F40E5A" w14:paraId="088ECC96" w14:textId="77777777" w:rsidTr="00F40E5A">
        <w:trPr>
          <w:trHeight w:val="300"/>
        </w:trPr>
        <w:tc>
          <w:tcPr>
            <w:tcW w:w="16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969B3D1" w14:textId="77777777" w:rsidR="00F40E5A" w:rsidRPr="00F40E5A" w:rsidRDefault="00F40E5A" w:rsidP="00F40E5A">
            <w:pPr>
              <w:spacing w:after="0" w:line="240" w:lineRule="auto"/>
              <w:rPr>
                <w:rFonts w:ascii="Calibri" w:eastAsia="Times New Roman" w:hAnsi="Calibri" w:cs="Calibri"/>
                <w:color w:val="000000"/>
              </w:rPr>
            </w:pPr>
            <w:r w:rsidRPr="00F40E5A">
              <w:rPr>
                <w:rFonts w:ascii="Calibri" w:eastAsia="Times New Roman" w:hAnsi="Calibri" w:cs="Calibri"/>
                <w:color w:val="000000"/>
              </w:rPr>
              <w:t>Win10-Ent</w:t>
            </w:r>
          </w:p>
        </w:tc>
        <w:tc>
          <w:tcPr>
            <w:tcW w:w="11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72421AE" w14:textId="77777777" w:rsidR="00F40E5A" w:rsidRPr="00F40E5A" w:rsidRDefault="00F40E5A" w:rsidP="00F40E5A">
            <w:pPr>
              <w:spacing w:after="0" w:line="240" w:lineRule="auto"/>
              <w:rPr>
                <w:rFonts w:ascii="Calibri" w:eastAsia="Times New Roman" w:hAnsi="Calibri" w:cs="Calibri"/>
                <w:color w:val="000000"/>
              </w:rPr>
            </w:pPr>
            <w:r w:rsidRPr="00F40E5A">
              <w:rPr>
                <w:rFonts w:ascii="Calibri" w:eastAsia="Times New Roman" w:hAnsi="Calibri" w:cs="Calibri"/>
                <w:color w:val="000000"/>
              </w:rPr>
              <w:t>Eth0</w:t>
            </w:r>
          </w:p>
        </w:tc>
        <w:tc>
          <w:tcPr>
            <w:tcW w:w="15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02CF85D" w14:textId="77777777" w:rsidR="00F40E5A" w:rsidRPr="00F40E5A" w:rsidRDefault="00F40E5A" w:rsidP="00F40E5A">
            <w:pPr>
              <w:spacing w:after="0" w:line="240" w:lineRule="auto"/>
              <w:rPr>
                <w:rFonts w:ascii="Calibri" w:eastAsia="Times New Roman" w:hAnsi="Calibri" w:cs="Calibri"/>
                <w:color w:val="000000"/>
              </w:rPr>
            </w:pPr>
            <w:r w:rsidRPr="00F40E5A">
              <w:rPr>
                <w:rFonts w:ascii="Calibri" w:eastAsia="Times New Roman" w:hAnsi="Calibri" w:cs="Calibri"/>
                <w:color w:val="000000"/>
              </w:rPr>
              <w:t>172.17.0.3/16</w:t>
            </w:r>
          </w:p>
        </w:tc>
        <w:tc>
          <w:tcPr>
            <w:tcW w:w="10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840CDB1" w14:textId="77777777" w:rsidR="00F40E5A" w:rsidRPr="00F40E5A" w:rsidRDefault="00F40E5A" w:rsidP="00F40E5A">
            <w:pPr>
              <w:spacing w:after="0" w:line="240" w:lineRule="auto"/>
              <w:rPr>
                <w:rFonts w:ascii="Calibri" w:eastAsia="Times New Roman" w:hAnsi="Calibri" w:cs="Calibri"/>
                <w:color w:val="000000"/>
              </w:rPr>
            </w:pPr>
            <w:r w:rsidRPr="00F40E5A">
              <w:rPr>
                <w:rFonts w:ascii="Calibri" w:eastAsia="Times New Roman" w:hAnsi="Calibri" w:cs="Calibri"/>
                <w:color w:val="000000"/>
              </w:rPr>
              <w:t>dev</w:t>
            </w:r>
          </w:p>
        </w:tc>
        <w:tc>
          <w:tcPr>
            <w:tcW w:w="1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91FEB32" w14:textId="77777777" w:rsidR="00F40E5A" w:rsidRPr="00F40E5A" w:rsidRDefault="00F40E5A" w:rsidP="00F40E5A">
            <w:pPr>
              <w:spacing w:after="0" w:line="240" w:lineRule="auto"/>
              <w:rPr>
                <w:rFonts w:ascii="Calibri" w:eastAsia="Times New Roman" w:hAnsi="Calibri" w:cs="Calibri"/>
                <w:color w:val="000000"/>
              </w:rPr>
            </w:pPr>
            <w:proofErr w:type="spellStart"/>
            <w:r w:rsidRPr="00F40E5A">
              <w:rPr>
                <w:rFonts w:ascii="Calibri" w:eastAsia="Times New Roman" w:hAnsi="Calibri" w:cs="Calibri"/>
                <w:color w:val="000000"/>
              </w:rPr>
              <w:t>Vlan</w:t>
            </w:r>
            <w:proofErr w:type="spellEnd"/>
            <w:r w:rsidRPr="00F40E5A">
              <w:rPr>
                <w:rFonts w:ascii="Calibri" w:eastAsia="Times New Roman" w:hAnsi="Calibri" w:cs="Calibri"/>
                <w:color w:val="000000"/>
              </w:rPr>
              <w:t>-DEV</w:t>
            </w:r>
          </w:p>
        </w:tc>
      </w:tr>
      <w:tr w:rsidR="00F40E5A" w:rsidRPr="00F40E5A" w14:paraId="4D50E3FA" w14:textId="77777777" w:rsidTr="00F40E5A">
        <w:trPr>
          <w:trHeight w:val="300"/>
        </w:trPr>
        <w:tc>
          <w:tcPr>
            <w:tcW w:w="16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94B4DC9" w14:textId="77777777" w:rsidR="00F40E5A" w:rsidRPr="00F40E5A" w:rsidRDefault="00F40E5A" w:rsidP="00F40E5A">
            <w:pPr>
              <w:spacing w:after="0" w:line="240" w:lineRule="auto"/>
              <w:rPr>
                <w:rFonts w:ascii="Calibri" w:eastAsia="Times New Roman" w:hAnsi="Calibri" w:cs="Calibri"/>
                <w:color w:val="000000"/>
              </w:rPr>
            </w:pPr>
            <w:r w:rsidRPr="00F40E5A">
              <w:rPr>
                <w:rFonts w:ascii="Calibri" w:eastAsia="Times New Roman" w:hAnsi="Calibri" w:cs="Calibri"/>
                <w:color w:val="000000"/>
              </w:rPr>
              <w:t> </w:t>
            </w:r>
          </w:p>
        </w:tc>
        <w:tc>
          <w:tcPr>
            <w:tcW w:w="11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8F41A2C" w14:textId="77777777" w:rsidR="00F40E5A" w:rsidRPr="00F40E5A" w:rsidRDefault="00F40E5A" w:rsidP="00F40E5A">
            <w:pPr>
              <w:spacing w:after="0" w:line="240" w:lineRule="auto"/>
              <w:rPr>
                <w:rFonts w:ascii="Calibri" w:eastAsia="Times New Roman" w:hAnsi="Calibri" w:cs="Calibri"/>
                <w:color w:val="000000"/>
              </w:rPr>
            </w:pPr>
            <w:r w:rsidRPr="00F40E5A">
              <w:rPr>
                <w:rFonts w:ascii="Calibri" w:eastAsia="Times New Roman" w:hAnsi="Calibri" w:cs="Calibri"/>
                <w:color w:val="000000"/>
              </w:rPr>
              <w:t>Eth1</w:t>
            </w:r>
          </w:p>
        </w:tc>
        <w:tc>
          <w:tcPr>
            <w:tcW w:w="15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79CD105" w14:textId="77777777" w:rsidR="00F40E5A" w:rsidRPr="00F40E5A" w:rsidRDefault="00F40E5A" w:rsidP="00F40E5A">
            <w:pPr>
              <w:spacing w:after="0" w:line="240" w:lineRule="auto"/>
              <w:rPr>
                <w:rFonts w:ascii="Calibri" w:eastAsia="Times New Roman" w:hAnsi="Calibri" w:cs="Calibri"/>
                <w:color w:val="000000"/>
              </w:rPr>
            </w:pPr>
            <w:r w:rsidRPr="00F40E5A">
              <w:rPr>
                <w:rFonts w:ascii="Calibri" w:eastAsia="Times New Roman" w:hAnsi="Calibri" w:cs="Calibri"/>
                <w:color w:val="000000"/>
              </w:rPr>
              <w:t>172.18.0.3/16</w:t>
            </w:r>
          </w:p>
        </w:tc>
        <w:tc>
          <w:tcPr>
            <w:tcW w:w="10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60B67C8" w14:textId="77777777" w:rsidR="00F40E5A" w:rsidRPr="00F40E5A" w:rsidRDefault="00F40E5A" w:rsidP="00F40E5A">
            <w:pPr>
              <w:spacing w:after="0" w:line="240" w:lineRule="auto"/>
              <w:rPr>
                <w:rFonts w:ascii="Calibri" w:eastAsia="Times New Roman" w:hAnsi="Calibri" w:cs="Calibri"/>
                <w:color w:val="000000"/>
              </w:rPr>
            </w:pPr>
            <w:r w:rsidRPr="00F40E5A">
              <w:rPr>
                <w:rFonts w:ascii="Calibri" w:eastAsia="Times New Roman" w:hAnsi="Calibri" w:cs="Calibri"/>
                <w:color w:val="000000"/>
              </w:rPr>
              <w:t>sysadmin</w:t>
            </w:r>
          </w:p>
        </w:tc>
        <w:tc>
          <w:tcPr>
            <w:tcW w:w="1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E9961FD" w14:textId="77777777" w:rsidR="00F40E5A" w:rsidRPr="00F40E5A" w:rsidRDefault="00F40E5A" w:rsidP="00F40E5A">
            <w:pPr>
              <w:spacing w:after="0" w:line="240" w:lineRule="auto"/>
              <w:rPr>
                <w:rFonts w:ascii="Calibri" w:eastAsia="Times New Roman" w:hAnsi="Calibri" w:cs="Calibri"/>
                <w:color w:val="000000"/>
              </w:rPr>
            </w:pPr>
            <w:proofErr w:type="spellStart"/>
            <w:r w:rsidRPr="00F40E5A">
              <w:rPr>
                <w:rFonts w:ascii="Calibri" w:eastAsia="Times New Roman" w:hAnsi="Calibri" w:cs="Calibri"/>
                <w:color w:val="000000"/>
              </w:rPr>
              <w:t>Vlan-SysAdmin</w:t>
            </w:r>
            <w:proofErr w:type="spellEnd"/>
          </w:p>
        </w:tc>
      </w:tr>
      <w:tr w:rsidR="00F40E5A" w:rsidRPr="00F40E5A" w14:paraId="4DF7DFAF" w14:textId="77777777" w:rsidTr="00F40E5A">
        <w:trPr>
          <w:trHeight w:val="300"/>
        </w:trPr>
        <w:tc>
          <w:tcPr>
            <w:tcW w:w="16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346C916" w14:textId="77777777" w:rsidR="00F40E5A" w:rsidRPr="00F40E5A" w:rsidRDefault="00F40E5A" w:rsidP="00F40E5A">
            <w:pPr>
              <w:spacing w:after="0" w:line="240" w:lineRule="auto"/>
              <w:rPr>
                <w:rFonts w:ascii="Calibri" w:eastAsia="Times New Roman" w:hAnsi="Calibri" w:cs="Calibri"/>
                <w:color w:val="000000"/>
              </w:rPr>
            </w:pPr>
            <w:r w:rsidRPr="00F40E5A">
              <w:rPr>
                <w:rFonts w:ascii="Calibri" w:eastAsia="Times New Roman" w:hAnsi="Calibri" w:cs="Calibri"/>
                <w:color w:val="000000"/>
              </w:rPr>
              <w:t> </w:t>
            </w:r>
          </w:p>
        </w:tc>
        <w:tc>
          <w:tcPr>
            <w:tcW w:w="11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D9D0D9C" w14:textId="77777777" w:rsidR="00F40E5A" w:rsidRPr="00F40E5A" w:rsidRDefault="00F40E5A" w:rsidP="00F40E5A">
            <w:pPr>
              <w:spacing w:after="0" w:line="240" w:lineRule="auto"/>
              <w:rPr>
                <w:rFonts w:ascii="Calibri" w:eastAsia="Times New Roman" w:hAnsi="Calibri" w:cs="Calibri"/>
                <w:color w:val="000000"/>
              </w:rPr>
            </w:pPr>
            <w:r w:rsidRPr="00F40E5A">
              <w:rPr>
                <w:rFonts w:ascii="Calibri" w:eastAsia="Times New Roman" w:hAnsi="Calibri" w:cs="Calibri"/>
                <w:color w:val="000000"/>
              </w:rPr>
              <w:t>Eth3</w:t>
            </w:r>
          </w:p>
        </w:tc>
        <w:tc>
          <w:tcPr>
            <w:tcW w:w="15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D1FF17D" w14:textId="77777777" w:rsidR="00F40E5A" w:rsidRPr="00F40E5A" w:rsidRDefault="00F40E5A" w:rsidP="00F40E5A">
            <w:pPr>
              <w:spacing w:after="0" w:line="240" w:lineRule="auto"/>
              <w:rPr>
                <w:rFonts w:ascii="Calibri" w:eastAsia="Times New Roman" w:hAnsi="Calibri" w:cs="Calibri"/>
                <w:color w:val="000000"/>
              </w:rPr>
            </w:pPr>
            <w:r w:rsidRPr="00F40E5A">
              <w:rPr>
                <w:rFonts w:ascii="Calibri" w:eastAsia="Times New Roman" w:hAnsi="Calibri" w:cs="Calibri"/>
                <w:color w:val="000000"/>
              </w:rPr>
              <w:t>172.19.0.3/16</w:t>
            </w:r>
          </w:p>
        </w:tc>
        <w:tc>
          <w:tcPr>
            <w:tcW w:w="10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D801DC1" w14:textId="77777777" w:rsidR="00F40E5A" w:rsidRPr="00F40E5A" w:rsidRDefault="00F40E5A" w:rsidP="00F40E5A">
            <w:pPr>
              <w:spacing w:after="0" w:line="240" w:lineRule="auto"/>
              <w:rPr>
                <w:rFonts w:ascii="Calibri" w:eastAsia="Times New Roman" w:hAnsi="Calibri" w:cs="Calibri"/>
                <w:color w:val="000000"/>
              </w:rPr>
            </w:pPr>
            <w:r w:rsidRPr="00F40E5A">
              <w:rPr>
                <w:rFonts w:ascii="Calibri" w:eastAsia="Times New Roman" w:hAnsi="Calibri" w:cs="Calibri"/>
                <w:color w:val="000000"/>
              </w:rPr>
              <w:t>wan</w:t>
            </w:r>
          </w:p>
        </w:tc>
        <w:tc>
          <w:tcPr>
            <w:tcW w:w="1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7024AAF" w14:textId="77777777" w:rsidR="00F40E5A" w:rsidRPr="00F40E5A" w:rsidRDefault="00F40E5A" w:rsidP="00F40E5A">
            <w:pPr>
              <w:spacing w:after="0" w:line="240" w:lineRule="auto"/>
              <w:rPr>
                <w:rFonts w:ascii="Calibri" w:eastAsia="Times New Roman" w:hAnsi="Calibri" w:cs="Calibri"/>
                <w:color w:val="000000"/>
              </w:rPr>
            </w:pPr>
            <w:proofErr w:type="spellStart"/>
            <w:r w:rsidRPr="00F40E5A">
              <w:rPr>
                <w:rFonts w:ascii="Calibri" w:eastAsia="Times New Roman" w:hAnsi="Calibri" w:cs="Calibri"/>
                <w:color w:val="000000"/>
              </w:rPr>
              <w:t>Vlan-pfSenseWAN</w:t>
            </w:r>
            <w:proofErr w:type="spellEnd"/>
          </w:p>
        </w:tc>
      </w:tr>
      <w:tr w:rsidR="00F40E5A" w:rsidRPr="00F40E5A" w14:paraId="4B0072CE" w14:textId="77777777" w:rsidTr="00F40E5A">
        <w:trPr>
          <w:trHeight w:val="300"/>
        </w:trPr>
        <w:tc>
          <w:tcPr>
            <w:tcW w:w="16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94D1AAF" w14:textId="77777777" w:rsidR="00F40E5A" w:rsidRPr="00F40E5A" w:rsidRDefault="00F40E5A" w:rsidP="00F40E5A">
            <w:pPr>
              <w:spacing w:after="0" w:line="240" w:lineRule="auto"/>
              <w:rPr>
                <w:rFonts w:ascii="Calibri" w:eastAsia="Times New Roman" w:hAnsi="Calibri" w:cs="Calibri"/>
                <w:color w:val="000000"/>
              </w:rPr>
            </w:pPr>
            <w:r w:rsidRPr="00F40E5A">
              <w:rPr>
                <w:rFonts w:ascii="Calibri" w:eastAsia="Times New Roman" w:hAnsi="Calibri" w:cs="Calibri"/>
                <w:color w:val="000000"/>
              </w:rPr>
              <w:t> </w:t>
            </w:r>
          </w:p>
        </w:tc>
        <w:tc>
          <w:tcPr>
            <w:tcW w:w="11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E058ACE" w14:textId="77777777" w:rsidR="00F40E5A" w:rsidRPr="00F40E5A" w:rsidRDefault="00F40E5A" w:rsidP="00F40E5A">
            <w:pPr>
              <w:spacing w:after="0" w:line="240" w:lineRule="auto"/>
              <w:rPr>
                <w:rFonts w:ascii="Calibri" w:eastAsia="Times New Roman" w:hAnsi="Calibri" w:cs="Calibri"/>
                <w:color w:val="000000"/>
              </w:rPr>
            </w:pPr>
            <w:r w:rsidRPr="00F40E5A">
              <w:rPr>
                <w:rFonts w:ascii="Calibri" w:eastAsia="Times New Roman" w:hAnsi="Calibri" w:cs="Calibri"/>
                <w:color w:val="000000"/>
              </w:rPr>
              <w:t> </w:t>
            </w:r>
          </w:p>
        </w:tc>
        <w:tc>
          <w:tcPr>
            <w:tcW w:w="15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5AAFBDF" w14:textId="77777777" w:rsidR="00F40E5A" w:rsidRPr="00F40E5A" w:rsidRDefault="00F40E5A" w:rsidP="00F40E5A">
            <w:pPr>
              <w:spacing w:after="0" w:line="240" w:lineRule="auto"/>
              <w:rPr>
                <w:rFonts w:ascii="Calibri" w:eastAsia="Times New Roman" w:hAnsi="Calibri" w:cs="Calibri"/>
                <w:color w:val="000000"/>
              </w:rPr>
            </w:pPr>
            <w:r w:rsidRPr="00F40E5A">
              <w:rPr>
                <w:rFonts w:ascii="Calibri" w:eastAsia="Times New Roman" w:hAnsi="Calibri" w:cs="Calibri"/>
                <w:color w:val="000000"/>
              </w:rPr>
              <w:t> </w:t>
            </w:r>
          </w:p>
        </w:tc>
        <w:tc>
          <w:tcPr>
            <w:tcW w:w="10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B8D573A" w14:textId="77777777" w:rsidR="00F40E5A" w:rsidRPr="00F40E5A" w:rsidRDefault="00F40E5A" w:rsidP="00F40E5A">
            <w:pPr>
              <w:spacing w:after="0" w:line="240" w:lineRule="auto"/>
              <w:rPr>
                <w:rFonts w:ascii="Calibri" w:eastAsia="Times New Roman" w:hAnsi="Calibri" w:cs="Calibri"/>
                <w:color w:val="000000"/>
              </w:rPr>
            </w:pPr>
            <w:r w:rsidRPr="00F40E5A">
              <w:rPr>
                <w:rFonts w:ascii="Calibri" w:eastAsia="Times New Roman" w:hAnsi="Calibri" w:cs="Calibri"/>
                <w:color w:val="000000"/>
              </w:rPr>
              <w:t> </w:t>
            </w:r>
          </w:p>
        </w:tc>
        <w:tc>
          <w:tcPr>
            <w:tcW w:w="1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8583545" w14:textId="77777777" w:rsidR="00F40E5A" w:rsidRPr="00F40E5A" w:rsidRDefault="00F40E5A" w:rsidP="00F40E5A">
            <w:pPr>
              <w:spacing w:after="0" w:line="240" w:lineRule="auto"/>
              <w:rPr>
                <w:rFonts w:ascii="Calibri" w:eastAsia="Times New Roman" w:hAnsi="Calibri" w:cs="Calibri"/>
                <w:color w:val="000000"/>
              </w:rPr>
            </w:pPr>
            <w:r w:rsidRPr="00F40E5A">
              <w:rPr>
                <w:rFonts w:ascii="Calibri" w:eastAsia="Times New Roman" w:hAnsi="Calibri" w:cs="Calibri"/>
                <w:color w:val="000000"/>
              </w:rPr>
              <w:t> </w:t>
            </w:r>
          </w:p>
        </w:tc>
      </w:tr>
      <w:tr w:rsidR="00F40E5A" w:rsidRPr="00F40E5A" w14:paraId="3137F9F6" w14:textId="77777777" w:rsidTr="00F40E5A">
        <w:trPr>
          <w:trHeight w:val="300"/>
        </w:trPr>
        <w:tc>
          <w:tcPr>
            <w:tcW w:w="16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B412166" w14:textId="77777777" w:rsidR="00F40E5A" w:rsidRPr="00F40E5A" w:rsidRDefault="00F40E5A" w:rsidP="00F40E5A">
            <w:pPr>
              <w:spacing w:after="0" w:line="240" w:lineRule="auto"/>
              <w:rPr>
                <w:rFonts w:ascii="Calibri" w:eastAsia="Times New Roman" w:hAnsi="Calibri" w:cs="Calibri"/>
                <w:color w:val="000000"/>
              </w:rPr>
            </w:pPr>
            <w:proofErr w:type="spellStart"/>
            <w:r w:rsidRPr="00F40E5A">
              <w:rPr>
                <w:rFonts w:ascii="Calibri" w:eastAsia="Times New Roman" w:hAnsi="Calibri" w:cs="Calibri"/>
                <w:color w:val="000000"/>
              </w:rPr>
              <w:t>ESXi</w:t>
            </w:r>
            <w:proofErr w:type="spellEnd"/>
            <w:r w:rsidRPr="00F40E5A">
              <w:rPr>
                <w:rFonts w:ascii="Calibri" w:eastAsia="Times New Roman" w:hAnsi="Calibri" w:cs="Calibri"/>
                <w:color w:val="000000"/>
              </w:rPr>
              <w:t xml:space="preserve"> Server Host</w:t>
            </w:r>
          </w:p>
        </w:tc>
        <w:tc>
          <w:tcPr>
            <w:tcW w:w="11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CAB3AB8" w14:textId="77777777" w:rsidR="00F40E5A" w:rsidRPr="00F40E5A" w:rsidRDefault="00F40E5A" w:rsidP="00F40E5A">
            <w:pPr>
              <w:spacing w:after="0" w:line="240" w:lineRule="auto"/>
              <w:rPr>
                <w:rFonts w:ascii="Calibri" w:eastAsia="Times New Roman" w:hAnsi="Calibri" w:cs="Calibri"/>
                <w:color w:val="000000"/>
              </w:rPr>
            </w:pPr>
            <w:r w:rsidRPr="00F40E5A">
              <w:rPr>
                <w:rFonts w:ascii="Calibri" w:eastAsia="Times New Roman" w:hAnsi="Calibri" w:cs="Calibri"/>
                <w:color w:val="000000"/>
              </w:rPr>
              <w:t> </w:t>
            </w:r>
          </w:p>
        </w:tc>
        <w:tc>
          <w:tcPr>
            <w:tcW w:w="15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FF877A5" w14:textId="77777777" w:rsidR="00F40E5A" w:rsidRPr="00F40E5A" w:rsidRDefault="00F40E5A" w:rsidP="00F40E5A">
            <w:pPr>
              <w:spacing w:after="0" w:line="240" w:lineRule="auto"/>
              <w:rPr>
                <w:rFonts w:ascii="Calibri" w:eastAsia="Times New Roman" w:hAnsi="Calibri" w:cs="Calibri"/>
                <w:color w:val="000000"/>
              </w:rPr>
            </w:pPr>
            <w:r w:rsidRPr="00F40E5A">
              <w:rPr>
                <w:rFonts w:ascii="Calibri" w:eastAsia="Times New Roman" w:hAnsi="Calibri" w:cs="Calibri"/>
                <w:color w:val="000000"/>
              </w:rPr>
              <w:t>172.16.0.213</w:t>
            </w:r>
          </w:p>
        </w:tc>
        <w:tc>
          <w:tcPr>
            <w:tcW w:w="10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A129D67" w14:textId="77777777" w:rsidR="00F40E5A" w:rsidRPr="00F40E5A" w:rsidRDefault="00F40E5A" w:rsidP="00F40E5A">
            <w:pPr>
              <w:spacing w:after="0" w:line="240" w:lineRule="auto"/>
              <w:rPr>
                <w:rFonts w:ascii="Calibri" w:eastAsia="Times New Roman" w:hAnsi="Calibri" w:cs="Calibri"/>
                <w:color w:val="000000"/>
              </w:rPr>
            </w:pPr>
            <w:r w:rsidRPr="00F40E5A">
              <w:rPr>
                <w:rFonts w:ascii="Calibri" w:eastAsia="Times New Roman" w:hAnsi="Calibri" w:cs="Calibri"/>
                <w:color w:val="000000"/>
              </w:rPr>
              <w:t> </w:t>
            </w:r>
          </w:p>
        </w:tc>
        <w:tc>
          <w:tcPr>
            <w:tcW w:w="1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72D558E" w14:textId="77777777" w:rsidR="00F40E5A" w:rsidRPr="00F40E5A" w:rsidRDefault="00F40E5A" w:rsidP="00F40E5A">
            <w:pPr>
              <w:spacing w:after="0" w:line="240" w:lineRule="auto"/>
              <w:rPr>
                <w:rFonts w:ascii="Calibri" w:eastAsia="Times New Roman" w:hAnsi="Calibri" w:cs="Calibri"/>
                <w:color w:val="000000"/>
              </w:rPr>
            </w:pPr>
            <w:r w:rsidRPr="00F40E5A">
              <w:rPr>
                <w:rFonts w:ascii="Calibri" w:eastAsia="Times New Roman" w:hAnsi="Calibri" w:cs="Calibri"/>
                <w:color w:val="000000"/>
              </w:rPr>
              <w:t> </w:t>
            </w:r>
          </w:p>
        </w:tc>
      </w:tr>
    </w:tbl>
    <w:p w14:paraId="12A71DB7" w14:textId="63B72958" w:rsidR="00C47A00" w:rsidRPr="008A5E6E" w:rsidRDefault="00DF1C6A" w:rsidP="00CF2520">
      <w:pPr>
        <w:rPr>
          <w:sz w:val="20"/>
          <w:szCs w:val="20"/>
        </w:rPr>
      </w:pPr>
      <w:r>
        <w:rPr>
          <w:rFonts w:ascii="Verdana" w:hAnsi="Verdana"/>
        </w:rPr>
        <w:t>B.2 IP/Subnet Assignment Table</w:t>
      </w:r>
    </w:p>
    <w:p w14:paraId="1375EC2B" w14:textId="77777777" w:rsidR="00C47A00" w:rsidRPr="008A5E6E" w:rsidRDefault="00C47A00" w:rsidP="00CF2520">
      <w:pPr>
        <w:rPr>
          <w:sz w:val="20"/>
          <w:szCs w:val="20"/>
        </w:rPr>
      </w:pPr>
    </w:p>
    <w:p w14:paraId="10C40B27" w14:textId="40A684CC" w:rsidR="00C47A00" w:rsidRPr="008A5E6E" w:rsidRDefault="00C47A00" w:rsidP="00CF2520">
      <w:pPr>
        <w:rPr>
          <w:sz w:val="20"/>
          <w:szCs w:val="20"/>
        </w:rPr>
      </w:pPr>
    </w:p>
    <w:p w14:paraId="4F41535C" w14:textId="4F9C2D2C" w:rsidR="00C47A00" w:rsidRPr="008A5E6E" w:rsidRDefault="00C47A00" w:rsidP="00CF2520">
      <w:pPr>
        <w:rPr>
          <w:sz w:val="20"/>
          <w:szCs w:val="20"/>
        </w:rPr>
      </w:pPr>
    </w:p>
    <w:p w14:paraId="5B9C1AD4" w14:textId="6751A969" w:rsidR="00CF2520" w:rsidRPr="008A5E6E" w:rsidRDefault="00CF2520" w:rsidP="00CF2520">
      <w:pPr>
        <w:rPr>
          <w:rFonts w:ascii="Verdana" w:hAnsi="Verdana"/>
          <w:sz w:val="20"/>
          <w:szCs w:val="20"/>
        </w:rPr>
      </w:pPr>
    </w:p>
    <w:p w14:paraId="51EAD889" w14:textId="48DC2044" w:rsidR="00074048" w:rsidRPr="008A5E6E" w:rsidRDefault="00074048" w:rsidP="00CF2520">
      <w:pPr>
        <w:rPr>
          <w:rFonts w:ascii="Verdana" w:hAnsi="Verdana"/>
          <w:sz w:val="20"/>
          <w:szCs w:val="20"/>
        </w:rPr>
      </w:pPr>
    </w:p>
    <w:p w14:paraId="2347FC67" w14:textId="77777777" w:rsidR="00074048" w:rsidRPr="008A5E6E" w:rsidRDefault="00074048" w:rsidP="00CF2520">
      <w:pPr>
        <w:rPr>
          <w:rFonts w:ascii="Verdana" w:hAnsi="Verdana"/>
          <w:sz w:val="20"/>
          <w:szCs w:val="20"/>
        </w:rPr>
      </w:pPr>
    </w:p>
    <w:p w14:paraId="5D559FCB" w14:textId="37277469" w:rsidR="00CF2520" w:rsidRPr="00240CC6" w:rsidRDefault="00CF2520" w:rsidP="00CF2520"/>
    <w:p w14:paraId="38E01AB8" w14:textId="77777777" w:rsidR="00CF2520" w:rsidRPr="008A5E6E" w:rsidRDefault="00CF2520" w:rsidP="00CF2520">
      <w:pPr>
        <w:rPr>
          <w:rFonts w:ascii="Verdana" w:eastAsiaTheme="majorEastAsia" w:hAnsi="Verdana" w:cstheme="majorBidi"/>
          <w:color w:val="262626" w:themeColor="text1" w:themeTint="D9"/>
          <w:sz w:val="20"/>
          <w:szCs w:val="20"/>
        </w:rPr>
      </w:pPr>
      <w:r>
        <w:rPr>
          <w:rFonts w:asciiTheme="majorHAnsi" w:eastAsiaTheme="majorEastAsia" w:hAnsiTheme="majorHAnsi" w:cstheme="majorBidi"/>
          <w:color w:val="262626" w:themeColor="text1" w:themeTint="D9"/>
          <w:sz w:val="40"/>
          <w:szCs w:val="40"/>
        </w:rPr>
        <w:br w:type="page"/>
      </w:r>
    </w:p>
    <w:p w14:paraId="086DD4DF" w14:textId="43D27B4C" w:rsidR="00CF2520" w:rsidRPr="00EF7FBE" w:rsidRDefault="003E7478" w:rsidP="005670FF">
      <w:pPr>
        <w:pStyle w:val="Heading1"/>
        <w:numPr>
          <w:ilvl w:val="0"/>
          <w:numId w:val="1"/>
        </w:numPr>
      </w:pPr>
      <w:bookmarkStart w:id="2" w:name="_Toc14092366"/>
      <w:r>
        <w:lastRenderedPageBreak/>
        <w:t>Security</w:t>
      </w:r>
      <w:bookmarkEnd w:id="2"/>
    </w:p>
    <w:p w14:paraId="4FDF1A2B" w14:textId="4E08043A" w:rsidR="00C47A00" w:rsidRDefault="00C47A00" w:rsidP="00CF2520">
      <w:pPr>
        <w:rPr>
          <w:rFonts w:ascii="Verdana" w:hAnsi="Verdana"/>
          <w:sz w:val="20"/>
          <w:szCs w:val="20"/>
        </w:rPr>
      </w:pPr>
      <w:r w:rsidRPr="008A5E6E">
        <w:rPr>
          <w:rFonts w:ascii="Verdana" w:hAnsi="Verdana"/>
          <w:sz w:val="20"/>
          <w:szCs w:val="20"/>
        </w:rPr>
        <w:t xml:space="preserve">Describe a security plan for this migration for </w:t>
      </w:r>
      <w:r w:rsidRPr="008A5E6E">
        <w:rPr>
          <w:rFonts w:ascii="Verdana" w:hAnsi="Verdana"/>
          <w:i/>
          <w:sz w:val="20"/>
          <w:szCs w:val="20"/>
        </w:rPr>
        <w:t>each</w:t>
      </w:r>
      <w:r w:rsidRPr="008A5E6E">
        <w:rPr>
          <w:rFonts w:ascii="Verdana" w:hAnsi="Verdana"/>
          <w:sz w:val="20"/>
          <w:szCs w:val="20"/>
        </w:rPr>
        <w:t xml:space="preserve"> of the following requirements:</w:t>
      </w:r>
    </w:p>
    <w:p w14:paraId="2496FC83" w14:textId="3849A710" w:rsidR="004D2988" w:rsidRPr="008A5E6E" w:rsidRDefault="004D2988" w:rsidP="00CF2520">
      <w:pPr>
        <w:rPr>
          <w:rFonts w:ascii="Verdana" w:hAnsi="Verdana"/>
          <w:sz w:val="20"/>
          <w:szCs w:val="20"/>
        </w:rPr>
      </w:pPr>
      <w:r>
        <w:rPr>
          <w:rFonts w:ascii="Verdana" w:hAnsi="Verdana"/>
          <w:sz w:val="20"/>
          <w:szCs w:val="20"/>
        </w:rPr>
        <w:t xml:space="preserve">TO protect the data and network </w:t>
      </w:r>
      <w:r w:rsidR="00AA515D">
        <w:rPr>
          <w:rFonts w:ascii="Verdana" w:hAnsi="Verdana"/>
          <w:sz w:val="20"/>
          <w:szCs w:val="20"/>
        </w:rPr>
        <w:t xml:space="preserve">the security plan that will be implemented will be an ISO/IEC 27001:2013 plan.  With this plan and certification there is a greater value add to fight competitors, have efficient security cost </w:t>
      </w:r>
      <w:proofErr w:type="gramStart"/>
      <w:r w:rsidR="00AA515D">
        <w:rPr>
          <w:rFonts w:ascii="Verdana" w:hAnsi="Verdana"/>
          <w:sz w:val="20"/>
          <w:szCs w:val="20"/>
        </w:rPr>
        <w:t>management</w:t>
      </w:r>
      <w:proofErr w:type="gramEnd"/>
      <w:r w:rsidR="00AA515D">
        <w:rPr>
          <w:rFonts w:ascii="Verdana" w:hAnsi="Verdana"/>
          <w:sz w:val="20"/>
          <w:szCs w:val="20"/>
        </w:rPr>
        <w:t xml:space="preserve"> and comply with local and federal laws.  This plan will also effectively ensure that all confidential data is secure, and this process can be used to improve services and processes within the company.</w:t>
      </w:r>
    </w:p>
    <w:p w14:paraId="3308679A" w14:textId="6D862FA7" w:rsidR="00CF2520" w:rsidRPr="008A5E6E" w:rsidRDefault="00CF2520" w:rsidP="00CF2520">
      <w:pPr>
        <w:rPr>
          <w:rFonts w:ascii="Verdana" w:hAnsi="Verdana"/>
          <w:i/>
          <w:sz w:val="20"/>
          <w:szCs w:val="20"/>
        </w:rPr>
      </w:pPr>
      <w:r w:rsidRPr="008A5E6E">
        <w:rPr>
          <w:rFonts w:ascii="Verdana" w:hAnsi="Verdana"/>
          <w:i/>
          <w:sz w:val="20"/>
          <w:szCs w:val="20"/>
        </w:rPr>
        <w:t xml:space="preserve">Note: All subsections are required. Refer to the requirements section and rubric </w:t>
      </w:r>
      <w:r w:rsidR="00AA644B" w:rsidRPr="008A5E6E">
        <w:rPr>
          <w:rFonts w:ascii="Verdana" w:hAnsi="Verdana"/>
          <w:i/>
          <w:sz w:val="20"/>
          <w:szCs w:val="20"/>
        </w:rPr>
        <w:t xml:space="preserve">section of the assessment </w:t>
      </w:r>
      <w:r w:rsidRPr="008A5E6E">
        <w:rPr>
          <w:rFonts w:ascii="Verdana" w:hAnsi="Verdana"/>
          <w:i/>
          <w:sz w:val="20"/>
          <w:szCs w:val="20"/>
        </w:rPr>
        <w:t>for additional information.</w:t>
      </w:r>
    </w:p>
    <w:p w14:paraId="647B429B" w14:textId="399FE360" w:rsidR="00CF2520" w:rsidRPr="00EF7FBE" w:rsidRDefault="00EA7F70" w:rsidP="00C47A00">
      <w:pPr>
        <w:pStyle w:val="Heading1"/>
        <w:numPr>
          <w:ilvl w:val="1"/>
          <w:numId w:val="1"/>
        </w:numPr>
      </w:pPr>
      <w:r>
        <w:t xml:space="preserve"> </w:t>
      </w:r>
      <w:bookmarkStart w:id="3" w:name="_Toc14092367"/>
      <w:r w:rsidR="00C47A00">
        <w:t>Virus Scan System</w:t>
      </w:r>
      <w:bookmarkEnd w:id="3"/>
    </w:p>
    <w:p w14:paraId="1DC2C27C" w14:textId="55A5AE94" w:rsidR="00C47A00" w:rsidRDefault="00DF1C6A" w:rsidP="00CF2520">
      <w:pPr>
        <w:rPr>
          <w:rFonts w:ascii="Verdana" w:hAnsi="Verdana"/>
          <w:sz w:val="20"/>
          <w:szCs w:val="20"/>
        </w:rPr>
      </w:pPr>
      <w:r>
        <w:rPr>
          <w:rFonts w:ascii="Verdana" w:hAnsi="Verdana"/>
          <w:sz w:val="20"/>
          <w:szCs w:val="20"/>
        </w:rPr>
        <w:t xml:space="preserve">Unless local, </w:t>
      </w:r>
      <w:proofErr w:type="gramStart"/>
      <w:r>
        <w:rPr>
          <w:rFonts w:ascii="Verdana" w:hAnsi="Verdana"/>
          <w:sz w:val="20"/>
          <w:szCs w:val="20"/>
        </w:rPr>
        <w:t>state</w:t>
      </w:r>
      <w:proofErr w:type="gramEnd"/>
      <w:r>
        <w:rPr>
          <w:rFonts w:ascii="Verdana" w:hAnsi="Verdana"/>
          <w:sz w:val="20"/>
          <w:szCs w:val="20"/>
        </w:rPr>
        <w:t xml:space="preserve"> or federal regulations require an alternative solution, the default windows defender antivirus solution can be utilized.  The virus definitions for window defender can pushed and deployed to all attached systems via the existing WSUS enterprise solution and alerts can be configured to trigger for higher than the usual threats/scan results.</w:t>
      </w:r>
    </w:p>
    <w:p w14:paraId="4D0EAFC2" w14:textId="4189E1E9" w:rsidR="003E7478" w:rsidRPr="008A5E6E" w:rsidRDefault="00DF1C6A" w:rsidP="00CF2520">
      <w:pPr>
        <w:rPr>
          <w:rFonts w:ascii="Verdana" w:hAnsi="Verdana"/>
          <w:sz w:val="20"/>
          <w:szCs w:val="20"/>
        </w:rPr>
      </w:pPr>
      <w:r>
        <w:rPr>
          <w:rFonts w:ascii="Verdana" w:hAnsi="Verdana"/>
          <w:sz w:val="20"/>
          <w:szCs w:val="20"/>
        </w:rPr>
        <w:t>An alternative would be to use the existing enterprise A/V solution if it has an option to extend into the cloud environment.  This of course assumes that there are no additional licensing costs or constraints in utilizing the solution int his way.</w:t>
      </w:r>
    </w:p>
    <w:p w14:paraId="74C6380D" w14:textId="2152DFD2" w:rsidR="00CF2520" w:rsidRPr="00EF7FBE" w:rsidRDefault="00EA7F70" w:rsidP="00C47A00">
      <w:pPr>
        <w:pStyle w:val="Heading1"/>
        <w:numPr>
          <w:ilvl w:val="1"/>
          <w:numId w:val="1"/>
        </w:numPr>
      </w:pPr>
      <w:r>
        <w:t xml:space="preserve"> </w:t>
      </w:r>
      <w:bookmarkStart w:id="4" w:name="_Toc14092368"/>
      <w:r w:rsidR="00C47A00">
        <w:t>Firewall Rules</w:t>
      </w:r>
      <w:bookmarkEnd w:id="4"/>
    </w:p>
    <w:p w14:paraId="373BC1AC" w14:textId="1DD0E629" w:rsidR="00CF2520" w:rsidRPr="008A5E6E" w:rsidRDefault="00DF1C6A" w:rsidP="00CF2520">
      <w:pPr>
        <w:rPr>
          <w:rFonts w:ascii="Verdana" w:hAnsi="Verdana"/>
          <w:sz w:val="20"/>
          <w:szCs w:val="20"/>
        </w:rPr>
      </w:pPr>
      <w:r>
        <w:rPr>
          <w:rFonts w:ascii="Verdana" w:hAnsi="Verdana"/>
          <w:sz w:val="20"/>
          <w:szCs w:val="20"/>
        </w:rPr>
        <w:t xml:space="preserve">Firewall rule can and will be fully enforced via active directory on the </w:t>
      </w:r>
      <w:proofErr w:type="gramStart"/>
      <w:r>
        <w:rPr>
          <w:rFonts w:ascii="Verdana" w:hAnsi="Verdana"/>
          <w:sz w:val="20"/>
          <w:szCs w:val="20"/>
        </w:rPr>
        <w:t>windows base</w:t>
      </w:r>
      <w:r w:rsidR="003C0C42">
        <w:rPr>
          <w:rFonts w:ascii="Verdana" w:hAnsi="Verdana"/>
          <w:sz w:val="20"/>
          <w:szCs w:val="20"/>
        </w:rPr>
        <w:t>d</w:t>
      </w:r>
      <w:proofErr w:type="gramEnd"/>
      <w:r>
        <w:rPr>
          <w:rFonts w:ascii="Verdana" w:hAnsi="Verdana"/>
          <w:sz w:val="20"/>
          <w:szCs w:val="20"/>
        </w:rPr>
        <w:t xml:space="preserve"> systems.  The implementation of an automated configur</w:t>
      </w:r>
      <w:r w:rsidR="00057D0D">
        <w:rPr>
          <w:rFonts w:ascii="Verdana" w:hAnsi="Verdana"/>
          <w:sz w:val="20"/>
          <w:szCs w:val="20"/>
        </w:rPr>
        <w:t>ation management framework (</w:t>
      </w:r>
      <w:proofErr w:type="spellStart"/>
      <w:r w:rsidR="00057D0D">
        <w:rPr>
          <w:rFonts w:ascii="Verdana" w:hAnsi="Verdana"/>
          <w:sz w:val="20"/>
          <w:szCs w:val="20"/>
        </w:rPr>
        <w:t>JuJu</w:t>
      </w:r>
      <w:proofErr w:type="spellEnd"/>
      <w:r w:rsidR="00057D0D">
        <w:rPr>
          <w:rFonts w:ascii="Verdana" w:hAnsi="Verdana"/>
          <w:sz w:val="20"/>
          <w:szCs w:val="20"/>
        </w:rPr>
        <w:t xml:space="preserve">, </w:t>
      </w:r>
      <w:proofErr w:type="spellStart"/>
      <w:r w:rsidR="00057D0D">
        <w:rPr>
          <w:rFonts w:ascii="Verdana" w:hAnsi="Verdana"/>
          <w:sz w:val="20"/>
          <w:szCs w:val="20"/>
        </w:rPr>
        <w:t>Pulumi</w:t>
      </w:r>
      <w:proofErr w:type="spellEnd"/>
      <w:r w:rsidR="00057D0D">
        <w:rPr>
          <w:rFonts w:ascii="Verdana" w:hAnsi="Verdana"/>
          <w:sz w:val="20"/>
          <w:szCs w:val="20"/>
        </w:rPr>
        <w:t xml:space="preserve">, </w:t>
      </w:r>
      <w:proofErr w:type="spellStart"/>
      <w:r w:rsidR="00057D0D">
        <w:rPr>
          <w:rFonts w:ascii="Verdana" w:hAnsi="Verdana"/>
          <w:sz w:val="20"/>
          <w:szCs w:val="20"/>
        </w:rPr>
        <w:t>TerraForm</w:t>
      </w:r>
      <w:proofErr w:type="spellEnd"/>
      <w:r w:rsidR="00057D0D">
        <w:rPr>
          <w:rFonts w:ascii="Verdana" w:hAnsi="Verdana"/>
          <w:sz w:val="20"/>
          <w:szCs w:val="20"/>
        </w:rPr>
        <w:t xml:space="preserve"> or similar) should be utilized to ensure that networking level controls on the virtual infrastructure are enforced and configured as applicable.  At all point of ingress into the networking the principles of least privilege should be enforced.  When a decision to choose a stateful or stateless firewall is to be made, a stateful should be the chosen firewall.  This will reduce the overhead required for outbound rule management.</w:t>
      </w:r>
    </w:p>
    <w:p w14:paraId="46FE9F82" w14:textId="6C8ACB80" w:rsidR="00C47A00" w:rsidRPr="00EF7FBE" w:rsidRDefault="00C47A00" w:rsidP="00C47A00">
      <w:pPr>
        <w:pStyle w:val="Heading1"/>
        <w:numPr>
          <w:ilvl w:val="1"/>
          <w:numId w:val="1"/>
        </w:numPr>
      </w:pPr>
      <w:r>
        <w:t xml:space="preserve"> </w:t>
      </w:r>
      <w:bookmarkStart w:id="5" w:name="_Toc14092369"/>
      <w:r>
        <w:t>Access Control Lists</w:t>
      </w:r>
      <w:bookmarkEnd w:id="5"/>
    </w:p>
    <w:p w14:paraId="5715C2B7" w14:textId="11934183" w:rsidR="00C47A00" w:rsidRDefault="00057D0D" w:rsidP="00CF2520">
      <w:pPr>
        <w:rPr>
          <w:rFonts w:ascii="Verdana" w:hAnsi="Verdana"/>
          <w:sz w:val="20"/>
          <w:szCs w:val="20"/>
        </w:rPr>
      </w:pPr>
      <w:r>
        <w:rPr>
          <w:rFonts w:ascii="Verdana" w:hAnsi="Verdana"/>
          <w:sz w:val="20"/>
          <w:szCs w:val="20"/>
        </w:rPr>
        <w:t>Access Control should be enforced via the principles of least privilege.  The only persons w</w:t>
      </w:r>
      <w:r w:rsidR="00104FE4">
        <w:rPr>
          <w:rFonts w:ascii="Verdana" w:hAnsi="Verdana"/>
          <w:sz w:val="20"/>
          <w:szCs w:val="20"/>
        </w:rPr>
        <w:t>ho</w:t>
      </w:r>
      <w:r>
        <w:rPr>
          <w:rFonts w:ascii="Verdana" w:hAnsi="Verdana"/>
          <w:sz w:val="20"/>
          <w:szCs w:val="20"/>
        </w:rPr>
        <w:t xml:space="preserve"> should have direct access to underlying virtual infrastructure are </w:t>
      </w:r>
      <w:r w:rsidR="00104FE4">
        <w:rPr>
          <w:rFonts w:ascii="Verdana" w:hAnsi="Verdana"/>
          <w:sz w:val="20"/>
          <w:szCs w:val="20"/>
        </w:rPr>
        <w:t>administrators</w:t>
      </w:r>
      <w:r>
        <w:rPr>
          <w:rFonts w:ascii="Verdana" w:hAnsi="Verdana"/>
          <w:sz w:val="20"/>
          <w:szCs w:val="20"/>
        </w:rPr>
        <w:t xml:space="preserve"> and the virtualization credentials should be separate </w:t>
      </w:r>
      <w:r w:rsidR="00104FE4">
        <w:rPr>
          <w:rFonts w:ascii="Verdana" w:hAnsi="Verdana"/>
          <w:sz w:val="20"/>
          <w:szCs w:val="20"/>
        </w:rPr>
        <w:t>from that of the standard servers or virtual appliance credentials.</w:t>
      </w:r>
    </w:p>
    <w:p w14:paraId="59A31B72" w14:textId="0DEA8F51" w:rsidR="00104FE4" w:rsidRPr="008A5E6E" w:rsidRDefault="00104FE4" w:rsidP="00CF2520">
      <w:pPr>
        <w:rPr>
          <w:rFonts w:ascii="Verdana" w:hAnsi="Verdana"/>
          <w:sz w:val="20"/>
          <w:szCs w:val="20"/>
        </w:rPr>
      </w:pPr>
      <w:r>
        <w:rPr>
          <w:rFonts w:ascii="Verdana" w:hAnsi="Verdana"/>
          <w:sz w:val="20"/>
          <w:szCs w:val="20"/>
        </w:rPr>
        <w:t>Granular control over the underlying resources providing the virtual infrastructure should be achieved by the hosts being domain joined.  For this to be achieved enterprise licenses would need to be purchased for VMware’s vSphere, this would allow for the mapping of Active Directory security groups with vSphere defined permission sets.</w:t>
      </w:r>
    </w:p>
    <w:p w14:paraId="2D44DA9E" w14:textId="7929DBA6" w:rsidR="00C47A00" w:rsidRPr="00EF7FBE" w:rsidRDefault="00C47A00" w:rsidP="00C47A00">
      <w:pPr>
        <w:pStyle w:val="Heading1"/>
        <w:numPr>
          <w:ilvl w:val="1"/>
          <w:numId w:val="1"/>
        </w:numPr>
      </w:pPr>
      <w:r>
        <w:t xml:space="preserve"> </w:t>
      </w:r>
      <w:bookmarkStart w:id="6" w:name="_Toc14092370"/>
      <w:r>
        <w:t>Security Groups</w:t>
      </w:r>
      <w:bookmarkEnd w:id="6"/>
    </w:p>
    <w:p w14:paraId="01030D8F" w14:textId="4D068CD8" w:rsidR="00C47A00" w:rsidRPr="008A5E6E" w:rsidRDefault="00104FE4" w:rsidP="00C47A00">
      <w:pPr>
        <w:rPr>
          <w:rFonts w:ascii="Verdana" w:hAnsi="Verdana"/>
          <w:sz w:val="20"/>
          <w:szCs w:val="20"/>
        </w:rPr>
      </w:pPr>
      <w:r>
        <w:rPr>
          <w:rFonts w:ascii="Verdana" w:hAnsi="Verdana"/>
          <w:sz w:val="20"/>
          <w:szCs w:val="20"/>
        </w:rPr>
        <w:t>The security groups within windows should be utilized to their fullest to support principles o</w:t>
      </w:r>
      <w:r w:rsidR="003C0C42">
        <w:rPr>
          <w:rFonts w:ascii="Verdana" w:hAnsi="Verdana"/>
          <w:sz w:val="20"/>
          <w:szCs w:val="20"/>
        </w:rPr>
        <w:t>f</w:t>
      </w:r>
      <w:r>
        <w:rPr>
          <w:rFonts w:ascii="Verdana" w:hAnsi="Verdana"/>
          <w:sz w:val="20"/>
          <w:szCs w:val="20"/>
        </w:rPr>
        <w:t xml:space="preserve"> least privilege separation of duties.  There should be no one person who would be a “super” user and have absolute control over security group memberships.  Security Group membership should have a documented user case and need along with written approval of the user</w:t>
      </w:r>
      <w:r w:rsidR="003C0C42">
        <w:rPr>
          <w:rFonts w:ascii="Verdana" w:hAnsi="Verdana"/>
          <w:sz w:val="20"/>
          <w:szCs w:val="20"/>
        </w:rPr>
        <w:t>’</w:t>
      </w:r>
      <w:r>
        <w:rPr>
          <w:rFonts w:ascii="Verdana" w:hAnsi="Verdana"/>
          <w:sz w:val="20"/>
          <w:szCs w:val="20"/>
        </w:rPr>
        <w:t xml:space="preserve">s supervisor/manager and the ISSO to ensure that the user </w:t>
      </w:r>
      <w:proofErr w:type="gramStart"/>
      <w:r>
        <w:rPr>
          <w:rFonts w:ascii="Verdana" w:hAnsi="Verdana"/>
          <w:sz w:val="20"/>
          <w:szCs w:val="20"/>
        </w:rPr>
        <w:t>actually requires</w:t>
      </w:r>
      <w:proofErr w:type="gramEnd"/>
      <w:r>
        <w:rPr>
          <w:rFonts w:ascii="Verdana" w:hAnsi="Verdana"/>
          <w:sz w:val="20"/>
          <w:szCs w:val="20"/>
        </w:rPr>
        <w:t xml:space="preserve"> the access for job function.</w:t>
      </w:r>
    </w:p>
    <w:p w14:paraId="77BA48B1" w14:textId="74016085" w:rsidR="00C47A00" w:rsidRPr="00EF7FBE" w:rsidRDefault="00C47A00" w:rsidP="00C47A00">
      <w:pPr>
        <w:pStyle w:val="Heading1"/>
        <w:numPr>
          <w:ilvl w:val="1"/>
          <w:numId w:val="1"/>
        </w:numPr>
      </w:pPr>
      <w:r>
        <w:lastRenderedPageBreak/>
        <w:t xml:space="preserve"> </w:t>
      </w:r>
      <w:bookmarkStart w:id="7" w:name="_Toc14092371"/>
      <w:r>
        <w:t>Information Security Management</w:t>
      </w:r>
      <w:bookmarkEnd w:id="7"/>
    </w:p>
    <w:p w14:paraId="71A579E7" w14:textId="7347B886" w:rsidR="00C47A00" w:rsidRPr="00C47A00" w:rsidRDefault="00104FE4" w:rsidP="00C47A00">
      <w:r>
        <w:t xml:space="preserve">The virtual system and infrastructure will adhere to all current and applicable company standards that are currently in place with the organization.  The final deliverable </w:t>
      </w:r>
      <w:r w:rsidR="004602F3">
        <w:t xml:space="preserve">should adhere to or exceed the ISO/IEC 27000:2018 current ISMS standards.  </w:t>
      </w:r>
      <w:r w:rsidR="003C0C42">
        <w:t>To</w:t>
      </w:r>
      <w:r w:rsidR="004602F3">
        <w:t xml:space="preserve"> ensure that the standards outlined in this publication are met or exceeded Augusta Crissy Detective Games should expand their current security management team to include a virtualization specialization member.  The new role would be responsible for expanding the current ISM guidelines within the company to include provisions for the new virtual network.  All element aspects should be considered and accounted for in the new ISMS guidelines.</w:t>
      </w:r>
    </w:p>
    <w:p w14:paraId="28C0A6B5" w14:textId="56E15050" w:rsidR="00C47A00" w:rsidRPr="00EF7FBE" w:rsidRDefault="00C47A00" w:rsidP="00C47A00">
      <w:pPr>
        <w:pStyle w:val="Heading1"/>
        <w:numPr>
          <w:ilvl w:val="0"/>
          <w:numId w:val="1"/>
        </w:numPr>
      </w:pPr>
      <w:bookmarkStart w:id="8" w:name="_Toc14092372"/>
      <w:r>
        <w:t>Implemen</w:t>
      </w:r>
      <w:r w:rsidR="00956996">
        <w:t>t</w:t>
      </w:r>
      <w:r>
        <w:t>ation Process</w:t>
      </w:r>
      <w:bookmarkEnd w:id="8"/>
    </w:p>
    <w:tbl>
      <w:tblPr>
        <w:tblW w:w="9420" w:type="dxa"/>
        <w:tblLook w:val="04A0" w:firstRow="1" w:lastRow="0" w:firstColumn="1" w:lastColumn="0" w:noHBand="0" w:noVBand="1"/>
      </w:tblPr>
      <w:tblGrid>
        <w:gridCol w:w="820"/>
        <w:gridCol w:w="4300"/>
        <w:gridCol w:w="4300"/>
      </w:tblGrid>
      <w:tr w:rsidR="00CB3280" w:rsidRPr="00CB3280" w14:paraId="3DA1C382" w14:textId="77777777" w:rsidTr="00CB3280">
        <w:trPr>
          <w:trHeight w:val="300"/>
        </w:trPr>
        <w:tc>
          <w:tcPr>
            <w:tcW w:w="8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7341BB2" w14:textId="77777777" w:rsidR="00CB3280" w:rsidRPr="00CB3280" w:rsidRDefault="00CB3280" w:rsidP="00CB3280">
            <w:pPr>
              <w:spacing w:after="0" w:line="240" w:lineRule="auto"/>
              <w:jc w:val="center"/>
              <w:rPr>
                <w:rFonts w:ascii="Calibri" w:eastAsia="Times New Roman" w:hAnsi="Calibri" w:cs="Calibri"/>
                <w:color w:val="000000"/>
              </w:rPr>
            </w:pPr>
            <w:r w:rsidRPr="00CB3280">
              <w:rPr>
                <w:rFonts w:ascii="Calibri" w:eastAsia="Times New Roman" w:hAnsi="Calibri" w:cs="Calibri"/>
                <w:color w:val="000000"/>
              </w:rPr>
              <w:t>Phase</w:t>
            </w:r>
          </w:p>
        </w:tc>
        <w:tc>
          <w:tcPr>
            <w:tcW w:w="4300" w:type="dxa"/>
            <w:tcBorders>
              <w:top w:val="single" w:sz="4" w:space="0" w:color="auto"/>
              <w:left w:val="nil"/>
              <w:bottom w:val="single" w:sz="4" w:space="0" w:color="auto"/>
              <w:right w:val="single" w:sz="4" w:space="0" w:color="auto"/>
            </w:tcBorders>
            <w:shd w:val="clear" w:color="auto" w:fill="auto"/>
            <w:vAlign w:val="center"/>
            <w:hideMark/>
          </w:tcPr>
          <w:p w14:paraId="45173EA6" w14:textId="77777777" w:rsidR="00CB3280" w:rsidRPr="00CB3280" w:rsidRDefault="00CB3280" w:rsidP="00CB3280">
            <w:pPr>
              <w:spacing w:after="0" w:line="240" w:lineRule="auto"/>
              <w:jc w:val="center"/>
              <w:rPr>
                <w:rFonts w:ascii="Calibri" w:eastAsia="Times New Roman" w:hAnsi="Calibri" w:cs="Calibri"/>
                <w:color w:val="000000"/>
              </w:rPr>
            </w:pPr>
            <w:r w:rsidRPr="00CB3280">
              <w:rPr>
                <w:rFonts w:ascii="Calibri" w:eastAsia="Times New Roman" w:hAnsi="Calibri" w:cs="Calibri"/>
                <w:color w:val="000000"/>
              </w:rPr>
              <w:t>Milestone</w:t>
            </w:r>
          </w:p>
        </w:tc>
        <w:tc>
          <w:tcPr>
            <w:tcW w:w="4300" w:type="dxa"/>
            <w:tcBorders>
              <w:top w:val="single" w:sz="4" w:space="0" w:color="auto"/>
              <w:left w:val="nil"/>
              <w:bottom w:val="single" w:sz="4" w:space="0" w:color="auto"/>
              <w:right w:val="single" w:sz="4" w:space="0" w:color="auto"/>
            </w:tcBorders>
            <w:shd w:val="clear" w:color="auto" w:fill="auto"/>
            <w:vAlign w:val="center"/>
            <w:hideMark/>
          </w:tcPr>
          <w:p w14:paraId="27CB4EFB" w14:textId="77777777" w:rsidR="00CB3280" w:rsidRPr="00CB3280" w:rsidRDefault="00CB3280" w:rsidP="00CB3280">
            <w:pPr>
              <w:spacing w:after="0" w:line="240" w:lineRule="auto"/>
              <w:jc w:val="center"/>
              <w:rPr>
                <w:rFonts w:ascii="Calibri" w:eastAsia="Times New Roman" w:hAnsi="Calibri" w:cs="Calibri"/>
                <w:color w:val="000000"/>
              </w:rPr>
            </w:pPr>
            <w:r w:rsidRPr="00CB3280">
              <w:rPr>
                <w:rFonts w:ascii="Calibri" w:eastAsia="Times New Roman" w:hAnsi="Calibri" w:cs="Calibri"/>
                <w:color w:val="000000"/>
              </w:rPr>
              <w:t>Dependency</w:t>
            </w:r>
          </w:p>
        </w:tc>
      </w:tr>
      <w:tr w:rsidR="00CB3280" w:rsidRPr="00CB3280" w14:paraId="74DF59BC" w14:textId="77777777" w:rsidTr="00CB3280">
        <w:trPr>
          <w:trHeight w:val="1200"/>
        </w:trPr>
        <w:tc>
          <w:tcPr>
            <w:tcW w:w="820" w:type="dxa"/>
            <w:tcBorders>
              <w:top w:val="nil"/>
              <w:left w:val="single" w:sz="4" w:space="0" w:color="auto"/>
              <w:bottom w:val="single" w:sz="4" w:space="0" w:color="auto"/>
              <w:right w:val="single" w:sz="4" w:space="0" w:color="auto"/>
            </w:tcBorders>
            <w:shd w:val="clear" w:color="auto" w:fill="auto"/>
            <w:vAlign w:val="center"/>
            <w:hideMark/>
          </w:tcPr>
          <w:p w14:paraId="01D62148" w14:textId="77777777" w:rsidR="00CB3280" w:rsidRPr="00CB3280" w:rsidRDefault="00CB3280" w:rsidP="00CB3280">
            <w:pPr>
              <w:spacing w:after="0" w:line="240" w:lineRule="auto"/>
              <w:jc w:val="center"/>
              <w:rPr>
                <w:rFonts w:ascii="Calibri" w:eastAsia="Times New Roman" w:hAnsi="Calibri" w:cs="Calibri"/>
                <w:color w:val="000000"/>
              </w:rPr>
            </w:pPr>
            <w:r w:rsidRPr="00CB3280">
              <w:rPr>
                <w:rFonts w:ascii="Calibri" w:eastAsia="Times New Roman" w:hAnsi="Calibri" w:cs="Calibri"/>
                <w:color w:val="000000"/>
              </w:rPr>
              <w:t>Phase 1</w:t>
            </w:r>
          </w:p>
        </w:tc>
        <w:tc>
          <w:tcPr>
            <w:tcW w:w="4300" w:type="dxa"/>
            <w:tcBorders>
              <w:top w:val="nil"/>
              <w:left w:val="nil"/>
              <w:bottom w:val="single" w:sz="4" w:space="0" w:color="auto"/>
              <w:right w:val="single" w:sz="4" w:space="0" w:color="auto"/>
            </w:tcBorders>
            <w:shd w:val="clear" w:color="auto" w:fill="auto"/>
            <w:vAlign w:val="center"/>
            <w:hideMark/>
          </w:tcPr>
          <w:p w14:paraId="0EC76C79" w14:textId="77777777" w:rsidR="00CB3280" w:rsidRPr="00CB3280" w:rsidRDefault="00CB3280" w:rsidP="00CB3280">
            <w:pPr>
              <w:spacing w:after="0" w:line="240" w:lineRule="auto"/>
              <w:jc w:val="center"/>
              <w:rPr>
                <w:rFonts w:ascii="Calibri" w:eastAsia="Times New Roman" w:hAnsi="Calibri" w:cs="Calibri"/>
                <w:color w:val="000000"/>
              </w:rPr>
            </w:pPr>
            <w:r w:rsidRPr="00CB3280">
              <w:rPr>
                <w:rFonts w:ascii="Calibri" w:eastAsia="Times New Roman" w:hAnsi="Calibri" w:cs="Calibri"/>
                <w:color w:val="000000"/>
              </w:rPr>
              <w:t>Choose Cloud Service Provider, Design Backup Solution, and Choose Backup Provider if needed</w:t>
            </w:r>
          </w:p>
        </w:tc>
        <w:tc>
          <w:tcPr>
            <w:tcW w:w="4300" w:type="dxa"/>
            <w:tcBorders>
              <w:top w:val="nil"/>
              <w:left w:val="nil"/>
              <w:bottom w:val="single" w:sz="4" w:space="0" w:color="auto"/>
              <w:right w:val="single" w:sz="4" w:space="0" w:color="auto"/>
            </w:tcBorders>
            <w:shd w:val="clear" w:color="auto" w:fill="auto"/>
            <w:vAlign w:val="center"/>
            <w:hideMark/>
          </w:tcPr>
          <w:p w14:paraId="139922F9" w14:textId="77777777" w:rsidR="00CB3280" w:rsidRPr="00CB3280" w:rsidRDefault="00CB3280" w:rsidP="00CB3280">
            <w:pPr>
              <w:spacing w:after="0" w:line="240" w:lineRule="auto"/>
              <w:jc w:val="center"/>
              <w:rPr>
                <w:rFonts w:ascii="Calibri" w:eastAsia="Times New Roman" w:hAnsi="Calibri" w:cs="Calibri"/>
                <w:color w:val="000000"/>
              </w:rPr>
            </w:pPr>
            <w:r w:rsidRPr="00CB3280">
              <w:rPr>
                <w:rFonts w:ascii="Calibri" w:eastAsia="Times New Roman" w:hAnsi="Calibri" w:cs="Calibri"/>
                <w:color w:val="000000"/>
              </w:rPr>
              <w:t>Research on which service provider can align with the organizational standards and security frameworks required for hybrid-cloud datacenter.</w:t>
            </w:r>
          </w:p>
        </w:tc>
      </w:tr>
      <w:tr w:rsidR="00CB3280" w:rsidRPr="00CB3280" w14:paraId="7038DEEF" w14:textId="77777777" w:rsidTr="00CB3280">
        <w:trPr>
          <w:trHeight w:val="600"/>
        </w:trPr>
        <w:tc>
          <w:tcPr>
            <w:tcW w:w="820" w:type="dxa"/>
            <w:tcBorders>
              <w:top w:val="nil"/>
              <w:left w:val="single" w:sz="4" w:space="0" w:color="auto"/>
              <w:bottom w:val="single" w:sz="4" w:space="0" w:color="auto"/>
              <w:right w:val="single" w:sz="4" w:space="0" w:color="auto"/>
            </w:tcBorders>
            <w:shd w:val="clear" w:color="auto" w:fill="auto"/>
            <w:vAlign w:val="center"/>
            <w:hideMark/>
          </w:tcPr>
          <w:p w14:paraId="378272BD" w14:textId="77777777" w:rsidR="00CB3280" w:rsidRPr="00CB3280" w:rsidRDefault="00CB3280" w:rsidP="00CB3280">
            <w:pPr>
              <w:spacing w:after="0" w:line="240" w:lineRule="auto"/>
              <w:jc w:val="center"/>
              <w:rPr>
                <w:rFonts w:ascii="Calibri" w:eastAsia="Times New Roman" w:hAnsi="Calibri" w:cs="Calibri"/>
                <w:color w:val="000000"/>
              </w:rPr>
            </w:pPr>
            <w:r w:rsidRPr="00CB3280">
              <w:rPr>
                <w:rFonts w:ascii="Calibri" w:eastAsia="Times New Roman" w:hAnsi="Calibri" w:cs="Calibri"/>
                <w:color w:val="000000"/>
              </w:rPr>
              <w:t>Phase 2</w:t>
            </w:r>
          </w:p>
        </w:tc>
        <w:tc>
          <w:tcPr>
            <w:tcW w:w="4300" w:type="dxa"/>
            <w:tcBorders>
              <w:top w:val="nil"/>
              <w:left w:val="nil"/>
              <w:bottom w:val="single" w:sz="4" w:space="0" w:color="auto"/>
              <w:right w:val="single" w:sz="4" w:space="0" w:color="auto"/>
            </w:tcBorders>
            <w:shd w:val="clear" w:color="auto" w:fill="auto"/>
            <w:vAlign w:val="center"/>
            <w:hideMark/>
          </w:tcPr>
          <w:p w14:paraId="227896CD" w14:textId="77777777" w:rsidR="00CB3280" w:rsidRPr="00CB3280" w:rsidRDefault="00CB3280" w:rsidP="00CB3280">
            <w:pPr>
              <w:spacing w:after="0" w:line="240" w:lineRule="auto"/>
              <w:jc w:val="center"/>
              <w:rPr>
                <w:rFonts w:ascii="Calibri" w:eastAsia="Times New Roman" w:hAnsi="Calibri" w:cs="Calibri"/>
                <w:color w:val="000000"/>
              </w:rPr>
            </w:pPr>
            <w:r w:rsidRPr="00CB3280">
              <w:rPr>
                <w:rFonts w:ascii="Calibri" w:eastAsia="Times New Roman" w:hAnsi="Calibri" w:cs="Calibri"/>
                <w:color w:val="000000"/>
              </w:rPr>
              <w:t>Networking infrastructure deployed, configured and secured.</w:t>
            </w:r>
          </w:p>
        </w:tc>
        <w:tc>
          <w:tcPr>
            <w:tcW w:w="4300" w:type="dxa"/>
            <w:tcBorders>
              <w:top w:val="nil"/>
              <w:left w:val="nil"/>
              <w:bottom w:val="single" w:sz="4" w:space="0" w:color="auto"/>
              <w:right w:val="single" w:sz="4" w:space="0" w:color="auto"/>
            </w:tcBorders>
            <w:shd w:val="clear" w:color="auto" w:fill="auto"/>
            <w:vAlign w:val="center"/>
            <w:hideMark/>
          </w:tcPr>
          <w:p w14:paraId="073DFDA9" w14:textId="77777777" w:rsidR="00CB3280" w:rsidRPr="00CB3280" w:rsidRDefault="00CB3280" w:rsidP="00CB3280">
            <w:pPr>
              <w:spacing w:after="0" w:line="240" w:lineRule="auto"/>
              <w:jc w:val="center"/>
              <w:rPr>
                <w:rFonts w:ascii="Calibri" w:eastAsia="Times New Roman" w:hAnsi="Calibri" w:cs="Calibri"/>
                <w:color w:val="000000"/>
              </w:rPr>
            </w:pPr>
            <w:r w:rsidRPr="00CB3280">
              <w:rPr>
                <w:rFonts w:ascii="Calibri" w:eastAsia="Times New Roman" w:hAnsi="Calibri" w:cs="Calibri"/>
                <w:color w:val="000000"/>
              </w:rPr>
              <w:t xml:space="preserve">IP subnetting, VLAN assignments, domain names, </w:t>
            </w:r>
            <w:proofErr w:type="gramStart"/>
            <w:r w:rsidRPr="00CB3280">
              <w:rPr>
                <w:rFonts w:ascii="Calibri" w:eastAsia="Times New Roman" w:hAnsi="Calibri" w:cs="Calibri"/>
                <w:color w:val="000000"/>
              </w:rPr>
              <w:t>firewalls</w:t>
            </w:r>
            <w:proofErr w:type="gramEnd"/>
            <w:r w:rsidRPr="00CB3280">
              <w:rPr>
                <w:rFonts w:ascii="Calibri" w:eastAsia="Times New Roman" w:hAnsi="Calibri" w:cs="Calibri"/>
                <w:color w:val="000000"/>
              </w:rPr>
              <w:t xml:space="preserve"> and ACL designs.</w:t>
            </w:r>
          </w:p>
        </w:tc>
      </w:tr>
      <w:tr w:rsidR="00CB3280" w:rsidRPr="00CB3280" w14:paraId="20B4BB84" w14:textId="77777777" w:rsidTr="00CB3280">
        <w:trPr>
          <w:trHeight w:val="900"/>
        </w:trPr>
        <w:tc>
          <w:tcPr>
            <w:tcW w:w="820" w:type="dxa"/>
            <w:tcBorders>
              <w:top w:val="nil"/>
              <w:left w:val="single" w:sz="4" w:space="0" w:color="auto"/>
              <w:bottom w:val="single" w:sz="4" w:space="0" w:color="auto"/>
              <w:right w:val="single" w:sz="4" w:space="0" w:color="auto"/>
            </w:tcBorders>
            <w:shd w:val="clear" w:color="auto" w:fill="auto"/>
            <w:vAlign w:val="center"/>
            <w:hideMark/>
          </w:tcPr>
          <w:p w14:paraId="50CD6CE9" w14:textId="77777777" w:rsidR="00CB3280" w:rsidRPr="00CB3280" w:rsidRDefault="00CB3280" w:rsidP="00CB3280">
            <w:pPr>
              <w:spacing w:after="0" w:line="240" w:lineRule="auto"/>
              <w:jc w:val="center"/>
              <w:rPr>
                <w:rFonts w:ascii="Calibri" w:eastAsia="Times New Roman" w:hAnsi="Calibri" w:cs="Calibri"/>
                <w:color w:val="000000"/>
              </w:rPr>
            </w:pPr>
            <w:r w:rsidRPr="00CB3280">
              <w:rPr>
                <w:rFonts w:ascii="Calibri" w:eastAsia="Times New Roman" w:hAnsi="Calibri" w:cs="Calibri"/>
                <w:color w:val="000000"/>
              </w:rPr>
              <w:t>Phase 3</w:t>
            </w:r>
          </w:p>
        </w:tc>
        <w:tc>
          <w:tcPr>
            <w:tcW w:w="4300" w:type="dxa"/>
            <w:tcBorders>
              <w:top w:val="nil"/>
              <w:left w:val="nil"/>
              <w:bottom w:val="single" w:sz="4" w:space="0" w:color="auto"/>
              <w:right w:val="single" w:sz="4" w:space="0" w:color="auto"/>
            </w:tcBorders>
            <w:shd w:val="clear" w:color="auto" w:fill="auto"/>
            <w:vAlign w:val="center"/>
            <w:hideMark/>
          </w:tcPr>
          <w:p w14:paraId="73D80AAC" w14:textId="77777777" w:rsidR="00CB3280" w:rsidRPr="00CB3280" w:rsidRDefault="00CB3280" w:rsidP="00CB3280">
            <w:pPr>
              <w:spacing w:after="0" w:line="240" w:lineRule="auto"/>
              <w:jc w:val="center"/>
              <w:rPr>
                <w:rFonts w:ascii="Calibri" w:eastAsia="Times New Roman" w:hAnsi="Calibri" w:cs="Calibri"/>
                <w:color w:val="000000"/>
              </w:rPr>
            </w:pPr>
            <w:r w:rsidRPr="00CB3280">
              <w:rPr>
                <w:rFonts w:ascii="Calibri" w:eastAsia="Times New Roman" w:hAnsi="Calibri" w:cs="Calibri"/>
                <w:color w:val="000000"/>
              </w:rPr>
              <w:t>Active Directory, Remote Access, Proxy Servers tested and verified are functional</w:t>
            </w:r>
          </w:p>
        </w:tc>
        <w:tc>
          <w:tcPr>
            <w:tcW w:w="4300" w:type="dxa"/>
            <w:tcBorders>
              <w:top w:val="nil"/>
              <w:left w:val="nil"/>
              <w:bottom w:val="single" w:sz="4" w:space="0" w:color="auto"/>
              <w:right w:val="single" w:sz="4" w:space="0" w:color="auto"/>
            </w:tcBorders>
            <w:shd w:val="clear" w:color="auto" w:fill="auto"/>
            <w:vAlign w:val="center"/>
            <w:hideMark/>
          </w:tcPr>
          <w:p w14:paraId="421E5521" w14:textId="77777777" w:rsidR="00CB3280" w:rsidRPr="00CB3280" w:rsidRDefault="00CB3280" w:rsidP="00CB3280">
            <w:pPr>
              <w:spacing w:after="0" w:line="240" w:lineRule="auto"/>
              <w:jc w:val="center"/>
              <w:rPr>
                <w:rFonts w:ascii="Calibri" w:eastAsia="Times New Roman" w:hAnsi="Calibri" w:cs="Calibri"/>
                <w:color w:val="000000"/>
              </w:rPr>
            </w:pPr>
            <w:r w:rsidRPr="00CB3280">
              <w:rPr>
                <w:rFonts w:ascii="Calibri" w:eastAsia="Times New Roman" w:hAnsi="Calibri" w:cs="Calibri"/>
                <w:color w:val="000000"/>
              </w:rPr>
              <w:t>Set up of VPN profiles, encryption standards and create a test user-base to beta test few servers.</w:t>
            </w:r>
          </w:p>
        </w:tc>
      </w:tr>
      <w:tr w:rsidR="00CB3280" w:rsidRPr="00CB3280" w14:paraId="7D039818" w14:textId="77777777" w:rsidTr="00CB3280">
        <w:trPr>
          <w:trHeight w:val="600"/>
        </w:trPr>
        <w:tc>
          <w:tcPr>
            <w:tcW w:w="820" w:type="dxa"/>
            <w:tcBorders>
              <w:top w:val="nil"/>
              <w:left w:val="single" w:sz="4" w:space="0" w:color="auto"/>
              <w:bottom w:val="single" w:sz="4" w:space="0" w:color="auto"/>
              <w:right w:val="single" w:sz="4" w:space="0" w:color="auto"/>
            </w:tcBorders>
            <w:shd w:val="clear" w:color="auto" w:fill="auto"/>
            <w:vAlign w:val="center"/>
            <w:hideMark/>
          </w:tcPr>
          <w:p w14:paraId="508A7957" w14:textId="77777777" w:rsidR="00CB3280" w:rsidRPr="00CB3280" w:rsidRDefault="00CB3280" w:rsidP="00CB3280">
            <w:pPr>
              <w:spacing w:after="0" w:line="240" w:lineRule="auto"/>
              <w:jc w:val="center"/>
              <w:rPr>
                <w:rFonts w:ascii="Calibri" w:eastAsia="Times New Roman" w:hAnsi="Calibri" w:cs="Calibri"/>
                <w:color w:val="000000"/>
              </w:rPr>
            </w:pPr>
            <w:r w:rsidRPr="00CB3280">
              <w:rPr>
                <w:rFonts w:ascii="Calibri" w:eastAsia="Times New Roman" w:hAnsi="Calibri" w:cs="Calibri"/>
                <w:color w:val="000000"/>
              </w:rPr>
              <w:t>Phase 4</w:t>
            </w:r>
          </w:p>
        </w:tc>
        <w:tc>
          <w:tcPr>
            <w:tcW w:w="4300" w:type="dxa"/>
            <w:tcBorders>
              <w:top w:val="nil"/>
              <w:left w:val="nil"/>
              <w:bottom w:val="single" w:sz="4" w:space="0" w:color="auto"/>
              <w:right w:val="single" w:sz="4" w:space="0" w:color="auto"/>
            </w:tcBorders>
            <w:shd w:val="clear" w:color="auto" w:fill="auto"/>
            <w:vAlign w:val="center"/>
            <w:hideMark/>
          </w:tcPr>
          <w:p w14:paraId="6B5DD5E5" w14:textId="5F453EA6" w:rsidR="00CB3280" w:rsidRPr="00CB3280" w:rsidRDefault="00CE1B51" w:rsidP="00CB3280">
            <w:pPr>
              <w:spacing w:after="0" w:line="240" w:lineRule="auto"/>
              <w:jc w:val="center"/>
              <w:rPr>
                <w:rFonts w:ascii="Calibri" w:eastAsia="Times New Roman" w:hAnsi="Calibri" w:cs="Calibri"/>
                <w:color w:val="000000"/>
              </w:rPr>
            </w:pPr>
            <w:r>
              <w:rPr>
                <w:rFonts w:ascii="Calibri" w:eastAsia="Times New Roman" w:hAnsi="Calibri" w:cs="Calibri"/>
                <w:color w:val="000000"/>
              </w:rPr>
              <w:t>Deploy IIS Datacenter Servers, Team NICS and Load Balance</w:t>
            </w:r>
            <w:r w:rsidR="00CB3280" w:rsidRPr="00CB3280">
              <w:rPr>
                <w:rFonts w:ascii="Calibri" w:eastAsia="Times New Roman" w:hAnsi="Calibri" w:cs="Calibri"/>
                <w:color w:val="000000"/>
              </w:rPr>
              <w:t>.</w:t>
            </w:r>
          </w:p>
        </w:tc>
        <w:tc>
          <w:tcPr>
            <w:tcW w:w="4300" w:type="dxa"/>
            <w:tcBorders>
              <w:top w:val="nil"/>
              <w:left w:val="nil"/>
              <w:bottom w:val="single" w:sz="4" w:space="0" w:color="auto"/>
              <w:right w:val="single" w:sz="4" w:space="0" w:color="auto"/>
            </w:tcBorders>
            <w:shd w:val="clear" w:color="auto" w:fill="auto"/>
            <w:vAlign w:val="center"/>
            <w:hideMark/>
          </w:tcPr>
          <w:p w14:paraId="09E3A37D" w14:textId="17ED2F4B" w:rsidR="00CB3280" w:rsidRPr="00CB3280" w:rsidRDefault="00B7789D" w:rsidP="00CB3280">
            <w:pPr>
              <w:spacing w:after="0" w:line="240" w:lineRule="auto"/>
              <w:jc w:val="center"/>
              <w:rPr>
                <w:rFonts w:ascii="Calibri" w:eastAsia="Times New Roman" w:hAnsi="Calibri" w:cs="Calibri"/>
                <w:color w:val="000000"/>
              </w:rPr>
            </w:pPr>
            <w:r>
              <w:rPr>
                <w:rFonts w:ascii="Calibri" w:eastAsia="Times New Roman" w:hAnsi="Calibri" w:cs="Calibri"/>
                <w:color w:val="000000"/>
              </w:rPr>
              <w:t>Verify IIS operational, Validate Ping of Team NIC’s, Validate NLB-Cluster</w:t>
            </w:r>
            <w:r w:rsidR="00CB3280" w:rsidRPr="00CB3280">
              <w:rPr>
                <w:rFonts w:ascii="Calibri" w:eastAsia="Times New Roman" w:hAnsi="Calibri" w:cs="Calibri"/>
                <w:color w:val="000000"/>
              </w:rPr>
              <w:t>.</w:t>
            </w:r>
          </w:p>
        </w:tc>
      </w:tr>
      <w:tr w:rsidR="00CB3280" w:rsidRPr="00CB3280" w14:paraId="36DF19E9" w14:textId="77777777" w:rsidTr="00CB3280">
        <w:trPr>
          <w:trHeight w:val="900"/>
        </w:trPr>
        <w:tc>
          <w:tcPr>
            <w:tcW w:w="820" w:type="dxa"/>
            <w:tcBorders>
              <w:top w:val="nil"/>
              <w:left w:val="single" w:sz="4" w:space="0" w:color="auto"/>
              <w:bottom w:val="single" w:sz="4" w:space="0" w:color="auto"/>
              <w:right w:val="single" w:sz="4" w:space="0" w:color="auto"/>
            </w:tcBorders>
            <w:shd w:val="clear" w:color="auto" w:fill="auto"/>
            <w:vAlign w:val="center"/>
            <w:hideMark/>
          </w:tcPr>
          <w:p w14:paraId="0DEEDEF0" w14:textId="77777777" w:rsidR="00CB3280" w:rsidRPr="00CB3280" w:rsidRDefault="00CB3280" w:rsidP="00CB3280">
            <w:pPr>
              <w:spacing w:after="0" w:line="240" w:lineRule="auto"/>
              <w:jc w:val="center"/>
              <w:rPr>
                <w:rFonts w:ascii="Calibri" w:eastAsia="Times New Roman" w:hAnsi="Calibri" w:cs="Calibri"/>
                <w:color w:val="000000"/>
              </w:rPr>
            </w:pPr>
            <w:r w:rsidRPr="00CB3280">
              <w:rPr>
                <w:rFonts w:ascii="Calibri" w:eastAsia="Times New Roman" w:hAnsi="Calibri" w:cs="Calibri"/>
                <w:color w:val="000000"/>
              </w:rPr>
              <w:t>Phase 5</w:t>
            </w:r>
          </w:p>
        </w:tc>
        <w:tc>
          <w:tcPr>
            <w:tcW w:w="4300" w:type="dxa"/>
            <w:tcBorders>
              <w:top w:val="nil"/>
              <w:left w:val="nil"/>
              <w:bottom w:val="single" w:sz="4" w:space="0" w:color="auto"/>
              <w:right w:val="single" w:sz="4" w:space="0" w:color="auto"/>
            </w:tcBorders>
            <w:shd w:val="clear" w:color="auto" w:fill="auto"/>
            <w:vAlign w:val="center"/>
            <w:hideMark/>
          </w:tcPr>
          <w:p w14:paraId="1FEB4760" w14:textId="3C9FE0C2" w:rsidR="00CB3280" w:rsidRPr="00CB3280" w:rsidRDefault="00B24293" w:rsidP="00CB3280">
            <w:pPr>
              <w:spacing w:after="0" w:line="240" w:lineRule="auto"/>
              <w:jc w:val="center"/>
              <w:rPr>
                <w:rFonts w:ascii="Calibri" w:eastAsia="Times New Roman" w:hAnsi="Calibri" w:cs="Calibri"/>
                <w:color w:val="000000"/>
              </w:rPr>
            </w:pPr>
            <w:r w:rsidRPr="00B24293">
              <w:rPr>
                <w:rFonts w:ascii="Calibri" w:eastAsia="Times New Roman" w:hAnsi="Calibri" w:cs="Calibri"/>
                <w:color w:val="000000"/>
              </w:rPr>
              <w:t>Validate VPN, RDP Internally and Externally</w:t>
            </w:r>
          </w:p>
        </w:tc>
        <w:tc>
          <w:tcPr>
            <w:tcW w:w="4300" w:type="dxa"/>
            <w:tcBorders>
              <w:top w:val="nil"/>
              <w:left w:val="nil"/>
              <w:bottom w:val="single" w:sz="4" w:space="0" w:color="auto"/>
              <w:right w:val="single" w:sz="4" w:space="0" w:color="auto"/>
            </w:tcBorders>
            <w:shd w:val="clear" w:color="auto" w:fill="auto"/>
            <w:vAlign w:val="center"/>
            <w:hideMark/>
          </w:tcPr>
          <w:p w14:paraId="201DEB78" w14:textId="53252F48" w:rsidR="00CB3280" w:rsidRPr="00CB3280" w:rsidRDefault="00B24293" w:rsidP="00CB3280">
            <w:pPr>
              <w:spacing w:after="0" w:line="240" w:lineRule="auto"/>
              <w:jc w:val="center"/>
              <w:rPr>
                <w:rFonts w:ascii="Calibri" w:eastAsia="Times New Roman" w:hAnsi="Calibri" w:cs="Calibri"/>
                <w:color w:val="000000"/>
              </w:rPr>
            </w:pPr>
            <w:r w:rsidRPr="00B24293">
              <w:rPr>
                <w:rFonts w:ascii="Calibri" w:eastAsia="Times New Roman" w:hAnsi="Calibri" w:cs="Calibri"/>
                <w:color w:val="000000"/>
              </w:rPr>
              <w:t>Remote Desktop Enabled on Datacenter Servers, VPN configured Correctly on Datacenter Servers</w:t>
            </w:r>
          </w:p>
        </w:tc>
      </w:tr>
    </w:tbl>
    <w:p w14:paraId="29BEEE78" w14:textId="31950FE2" w:rsidR="00CF2520" w:rsidRDefault="00CF2520" w:rsidP="00CF2520">
      <w:pPr>
        <w:rPr>
          <w:rFonts w:ascii="Verdana" w:hAnsi="Verdana"/>
          <w:i/>
          <w:sz w:val="20"/>
          <w:szCs w:val="20"/>
        </w:rPr>
      </w:pPr>
    </w:p>
    <w:p w14:paraId="3E8F3056" w14:textId="77777777" w:rsidR="004602F3" w:rsidRPr="004602F3" w:rsidRDefault="004602F3" w:rsidP="00CF2520">
      <w:pPr>
        <w:rPr>
          <w:rFonts w:ascii="Verdana" w:hAnsi="Verdana"/>
          <w:iCs/>
          <w:sz w:val="20"/>
          <w:szCs w:val="20"/>
        </w:rPr>
      </w:pPr>
    </w:p>
    <w:p w14:paraId="1EDB3B0B" w14:textId="5B74D50F" w:rsidR="00715329" w:rsidRPr="00715329" w:rsidRDefault="00715329" w:rsidP="00CF2520">
      <w:pPr>
        <w:rPr>
          <w:rFonts w:ascii="Verdana" w:hAnsi="Verdana"/>
          <w:sz w:val="20"/>
          <w:szCs w:val="20"/>
        </w:rPr>
      </w:pPr>
    </w:p>
    <w:p w14:paraId="2C1E85E7" w14:textId="77777777" w:rsidR="00715329" w:rsidRPr="00715329" w:rsidRDefault="00715329" w:rsidP="00CF2520">
      <w:pPr>
        <w:rPr>
          <w:rFonts w:ascii="Verdana" w:hAnsi="Verdana"/>
          <w:sz w:val="20"/>
          <w:szCs w:val="20"/>
        </w:rPr>
      </w:pPr>
    </w:p>
    <w:p w14:paraId="7E5354E4" w14:textId="32ABE2D2" w:rsidR="003D646C" w:rsidRDefault="00CF2520" w:rsidP="003D646C">
      <w:r>
        <w:br w:type="page"/>
      </w:r>
    </w:p>
    <w:p w14:paraId="0DE3EBF4" w14:textId="7365B1E9" w:rsidR="00CF2520" w:rsidRDefault="003E7478" w:rsidP="00C47A00">
      <w:pPr>
        <w:pStyle w:val="Heading1"/>
        <w:numPr>
          <w:ilvl w:val="0"/>
          <w:numId w:val="1"/>
        </w:numPr>
      </w:pPr>
      <w:bookmarkStart w:id="9" w:name="_Toc14092373"/>
      <w:r>
        <w:lastRenderedPageBreak/>
        <w:t xml:space="preserve">Performance </w:t>
      </w:r>
      <w:r w:rsidR="00C47A00">
        <w:t>Tuning</w:t>
      </w:r>
      <w:bookmarkEnd w:id="9"/>
    </w:p>
    <w:p w14:paraId="72E5592E" w14:textId="54D87B83" w:rsidR="003F2AFE" w:rsidRDefault="001B7037" w:rsidP="00CF2520">
      <w:pPr>
        <w:rPr>
          <w:rFonts w:ascii="Verdana" w:hAnsi="Verdana"/>
          <w:sz w:val="20"/>
          <w:szCs w:val="20"/>
        </w:rPr>
      </w:pPr>
      <w:r>
        <w:rPr>
          <w:rFonts w:ascii="Verdana" w:hAnsi="Verdana"/>
          <w:sz w:val="20"/>
          <w:szCs w:val="20"/>
        </w:rPr>
        <w:t>Windows 2019 offers many options for performance tuning and that relate to performance issues; Network Teaming was one such option that was implemented to increase performance on the network.  With Network Teaming implemented across multiple physical network adapters, network traffic is spread out thus increasing throughput to and from the server.</w:t>
      </w:r>
    </w:p>
    <w:p w14:paraId="100736A5" w14:textId="6A6E3F11" w:rsidR="001B7037" w:rsidRDefault="001B7037" w:rsidP="00CF2520">
      <w:pPr>
        <w:rPr>
          <w:rFonts w:ascii="Verdana" w:hAnsi="Verdana"/>
          <w:sz w:val="20"/>
          <w:szCs w:val="20"/>
        </w:rPr>
      </w:pPr>
      <w:r>
        <w:rPr>
          <w:rFonts w:ascii="Verdana" w:hAnsi="Verdana"/>
          <w:sz w:val="20"/>
          <w:szCs w:val="20"/>
        </w:rPr>
        <w:t xml:space="preserve">Another option is to implement VMware’s </w:t>
      </w:r>
      <w:proofErr w:type="spellStart"/>
      <w:r>
        <w:rPr>
          <w:rFonts w:ascii="Verdana" w:hAnsi="Verdana"/>
          <w:sz w:val="20"/>
          <w:szCs w:val="20"/>
        </w:rPr>
        <w:t>vMotion</w:t>
      </w:r>
      <w:proofErr w:type="spellEnd"/>
      <w:r>
        <w:rPr>
          <w:rFonts w:ascii="Verdana" w:hAnsi="Verdana"/>
          <w:sz w:val="20"/>
          <w:szCs w:val="20"/>
        </w:rPr>
        <w:t xml:space="preserve"> to migrate live virtual machines to a new physical host in the event of a failure on the primary or outage.  This feature helps to ensure there are no outages of the virtual environment due to hardware failures or outages.</w:t>
      </w:r>
    </w:p>
    <w:p w14:paraId="54E8F87C" w14:textId="77777777" w:rsidR="00F74A0F" w:rsidRDefault="001B7037" w:rsidP="00CF2520">
      <w:pPr>
        <w:rPr>
          <w:rFonts w:ascii="Verdana" w:hAnsi="Verdana"/>
          <w:sz w:val="20"/>
          <w:szCs w:val="20"/>
        </w:rPr>
      </w:pPr>
      <w:r>
        <w:rPr>
          <w:rFonts w:ascii="Verdana" w:hAnsi="Verdana"/>
          <w:sz w:val="20"/>
          <w:szCs w:val="20"/>
        </w:rPr>
        <w:t>T</w:t>
      </w:r>
      <w:r w:rsidR="00F74A0F">
        <w:rPr>
          <w:rFonts w:ascii="Verdana" w:hAnsi="Verdana"/>
          <w:sz w:val="20"/>
          <w:szCs w:val="20"/>
        </w:rPr>
        <w:t>o</w:t>
      </w:r>
      <w:r>
        <w:rPr>
          <w:rFonts w:ascii="Verdana" w:hAnsi="Verdana"/>
          <w:sz w:val="20"/>
          <w:szCs w:val="20"/>
        </w:rPr>
        <w:t xml:space="preserve"> determine the origin of performance anomalies that are to main locations to look.  The guest operating system or VMware Performance Monitoring.</w:t>
      </w:r>
      <w:r w:rsidR="00F74A0F">
        <w:rPr>
          <w:rFonts w:ascii="Verdana" w:hAnsi="Verdana"/>
          <w:sz w:val="20"/>
          <w:szCs w:val="20"/>
        </w:rPr>
        <w:t xml:space="preserve">  To address the first, you would need to login to the guest OS and user Resource Monitor/Task Manager to see if there are any items using excessive resources at a quick glance.  </w:t>
      </w:r>
    </w:p>
    <w:p w14:paraId="22765C20" w14:textId="430C9626" w:rsidR="001B7037" w:rsidRDefault="00F74A0F" w:rsidP="00CF2520">
      <w:pPr>
        <w:rPr>
          <w:rFonts w:ascii="Verdana" w:hAnsi="Verdana"/>
          <w:sz w:val="20"/>
          <w:szCs w:val="20"/>
        </w:rPr>
      </w:pPr>
      <w:r>
        <w:rPr>
          <w:rFonts w:ascii="Verdana" w:hAnsi="Verdana"/>
          <w:sz w:val="20"/>
          <w:szCs w:val="20"/>
        </w:rPr>
        <w:t>You can also use Performance Monitor in the long term for logging of details such as Network Adapter Errors Received vs Network Adapter Bytes Received to check the network error rate, CPU Disk Queue to see how long programs are needing to wait to write to the disk, or Memory Errors/sec let you know how fast the memory in the is degrading.</w:t>
      </w:r>
    </w:p>
    <w:p w14:paraId="748D850B" w14:textId="1B816E00" w:rsidR="00C47A00" w:rsidRDefault="00F74A0F" w:rsidP="00CF2520">
      <w:r>
        <w:rPr>
          <w:rFonts w:ascii="Verdana" w:hAnsi="Verdana"/>
          <w:sz w:val="20"/>
          <w:szCs w:val="20"/>
        </w:rPr>
        <w:t xml:space="preserve">To address the second, you would need to log into the </w:t>
      </w:r>
      <w:proofErr w:type="spellStart"/>
      <w:r>
        <w:rPr>
          <w:rFonts w:ascii="Verdana" w:hAnsi="Verdana"/>
          <w:sz w:val="20"/>
          <w:szCs w:val="20"/>
        </w:rPr>
        <w:t>ESXi</w:t>
      </w:r>
      <w:proofErr w:type="spellEnd"/>
      <w:r>
        <w:rPr>
          <w:rFonts w:ascii="Verdana" w:hAnsi="Verdana"/>
          <w:sz w:val="20"/>
          <w:szCs w:val="20"/>
        </w:rPr>
        <w:t xml:space="preserve"> interface setup, the </w:t>
      </w:r>
      <w:proofErr w:type="spellStart"/>
      <w:r>
        <w:rPr>
          <w:rFonts w:ascii="Verdana" w:hAnsi="Verdana"/>
          <w:sz w:val="20"/>
          <w:szCs w:val="20"/>
        </w:rPr>
        <w:t>ESXi</w:t>
      </w:r>
      <w:proofErr w:type="spellEnd"/>
      <w:r>
        <w:rPr>
          <w:rFonts w:ascii="Verdana" w:hAnsi="Verdana"/>
          <w:sz w:val="20"/>
          <w:szCs w:val="20"/>
        </w:rPr>
        <w:t xml:space="preserve"> host web access portal or the vSphere Client, navigate to the VM with poor performance and check the resources assigned vs resources consumed.  If the </w:t>
      </w:r>
      <w:proofErr w:type="spellStart"/>
      <w:r>
        <w:rPr>
          <w:rFonts w:ascii="Verdana" w:hAnsi="Verdana"/>
          <w:sz w:val="20"/>
          <w:szCs w:val="20"/>
        </w:rPr>
        <w:t>vMEM</w:t>
      </w:r>
      <w:proofErr w:type="spellEnd"/>
      <w:r>
        <w:rPr>
          <w:rFonts w:ascii="Verdana" w:hAnsi="Verdana"/>
          <w:sz w:val="20"/>
          <w:szCs w:val="20"/>
        </w:rPr>
        <w:t xml:space="preserve"> and vCPU are at capacity, then they would need to be increased otherwise it could be a bottleneck within the VM itself.</w:t>
      </w:r>
    </w:p>
    <w:p w14:paraId="25C09557" w14:textId="43BFCC25" w:rsidR="00C47A00" w:rsidRDefault="00C47A00" w:rsidP="00C47A00">
      <w:pPr>
        <w:pStyle w:val="Heading1"/>
        <w:numPr>
          <w:ilvl w:val="0"/>
          <w:numId w:val="1"/>
        </w:numPr>
      </w:pPr>
      <w:bookmarkStart w:id="10" w:name="_Toc14092374"/>
      <w:r>
        <w:t>Load Balancing</w:t>
      </w:r>
      <w:bookmarkEnd w:id="10"/>
      <w:r>
        <w:t xml:space="preserve"> </w:t>
      </w:r>
    </w:p>
    <w:p w14:paraId="239BCE3C" w14:textId="77777777" w:rsidR="00853DF7" w:rsidRDefault="00F74A0F" w:rsidP="00CF2520">
      <w:pPr>
        <w:rPr>
          <w:rFonts w:ascii="Verdana" w:hAnsi="Verdana"/>
          <w:sz w:val="20"/>
          <w:szCs w:val="20"/>
        </w:rPr>
      </w:pPr>
      <w:r>
        <w:rPr>
          <w:rFonts w:ascii="Verdana" w:hAnsi="Verdana"/>
          <w:sz w:val="20"/>
          <w:szCs w:val="20"/>
        </w:rPr>
        <w:t xml:space="preserve">Assets utilized in gaming can and should be deployed to full cloud solutions.  Localizing load balancing is possible but not at the scale, simplicity, low overhead, </w:t>
      </w:r>
      <w:r w:rsidR="00853DF7">
        <w:rPr>
          <w:rFonts w:ascii="Verdana" w:hAnsi="Verdana"/>
          <w:sz w:val="20"/>
          <w:szCs w:val="20"/>
        </w:rPr>
        <w:t xml:space="preserve">variety of options available in a cloud-based load balancing solution.  Let’s assume that the game assets are deployed to Google Cloud Platform, network load balancers can be placed upstream to the gaming servers and client location, IP addresses, and request types can all the used to determine where and how the traffic would be shaped and balanced across the target application/server.  The metrics realized by the load balancing decision can then be passed to s3 and </w:t>
      </w:r>
      <w:proofErr w:type="spellStart"/>
      <w:r w:rsidR="00853DF7">
        <w:rPr>
          <w:rFonts w:ascii="Verdana" w:hAnsi="Verdana"/>
          <w:sz w:val="20"/>
          <w:szCs w:val="20"/>
        </w:rPr>
        <w:t>vROPs</w:t>
      </w:r>
      <w:proofErr w:type="spellEnd"/>
      <w:r w:rsidR="00853DF7">
        <w:rPr>
          <w:rFonts w:ascii="Verdana" w:hAnsi="Verdana"/>
          <w:sz w:val="20"/>
          <w:szCs w:val="20"/>
        </w:rPr>
        <w:t xml:space="preserve"> to assist in real time suggestions for necessary actions to fix any load balancing issues that may arise on the virtual infrastructure.</w:t>
      </w:r>
    </w:p>
    <w:p w14:paraId="5D03DCE0" w14:textId="2279340D" w:rsidR="00C47A00" w:rsidRDefault="00853DF7" w:rsidP="00CF2520">
      <w:pPr>
        <w:rPr>
          <w:rFonts w:ascii="Verdana" w:hAnsi="Verdana"/>
          <w:b/>
          <w:bCs/>
          <w:sz w:val="20"/>
          <w:szCs w:val="20"/>
        </w:rPr>
      </w:pPr>
      <w:r>
        <w:rPr>
          <w:rFonts w:ascii="Verdana" w:hAnsi="Verdana"/>
          <w:b/>
          <w:bCs/>
          <w:sz w:val="20"/>
          <w:szCs w:val="20"/>
        </w:rPr>
        <w:t>TESTING STRATEGY</w:t>
      </w:r>
    </w:p>
    <w:p w14:paraId="7220AE4D" w14:textId="48BE2F9D" w:rsidR="00853DF7" w:rsidRDefault="00853DF7" w:rsidP="00CF2520">
      <w:pPr>
        <w:rPr>
          <w:rFonts w:ascii="Verdana" w:hAnsi="Verdana"/>
          <w:sz w:val="20"/>
          <w:szCs w:val="20"/>
        </w:rPr>
      </w:pPr>
      <w:r>
        <w:rPr>
          <w:rFonts w:ascii="Verdana" w:hAnsi="Verdana"/>
          <w:b/>
          <w:bCs/>
          <w:sz w:val="20"/>
          <w:szCs w:val="20"/>
        </w:rPr>
        <w:t>Test</w:t>
      </w:r>
      <w:r w:rsidR="00C9635D">
        <w:rPr>
          <w:rFonts w:ascii="Verdana" w:hAnsi="Verdana"/>
          <w:b/>
          <w:bCs/>
          <w:sz w:val="20"/>
          <w:szCs w:val="20"/>
        </w:rPr>
        <w:t xml:space="preserve"> 1</w:t>
      </w:r>
      <w:r>
        <w:rPr>
          <w:rFonts w:ascii="Verdana" w:hAnsi="Verdana"/>
          <w:b/>
          <w:bCs/>
          <w:sz w:val="20"/>
          <w:szCs w:val="20"/>
        </w:rPr>
        <w:t xml:space="preserve">: </w:t>
      </w:r>
      <w:r>
        <w:rPr>
          <w:rFonts w:ascii="Verdana" w:hAnsi="Verdana"/>
          <w:sz w:val="20"/>
          <w:szCs w:val="20"/>
        </w:rPr>
        <w:t>Have a few testers login to the gaming system via a load balancer and power cycle the system that they are currently on to mimic a physical outage of the server.</w:t>
      </w:r>
    </w:p>
    <w:p w14:paraId="4F15F44D" w14:textId="565A9CCC" w:rsidR="00853DF7" w:rsidRDefault="00853DF7" w:rsidP="00CF2520">
      <w:pPr>
        <w:rPr>
          <w:rFonts w:ascii="Verdana" w:hAnsi="Verdana"/>
          <w:sz w:val="20"/>
          <w:szCs w:val="20"/>
        </w:rPr>
      </w:pPr>
      <w:r>
        <w:rPr>
          <w:rFonts w:ascii="Verdana" w:hAnsi="Verdana"/>
          <w:b/>
          <w:bCs/>
          <w:sz w:val="20"/>
          <w:szCs w:val="20"/>
        </w:rPr>
        <w:t>Acceptance Criteria:</w:t>
      </w:r>
      <w:r>
        <w:rPr>
          <w:rFonts w:ascii="Verdana" w:hAnsi="Verdana"/>
          <w:sz w:val="20"/>
          <w:szCs w:val="20"/>
        </w:rPr>
        <w:t xml:space="preserve"> The users should be automatically migrated to a healthy host backed by the load balancer and should not see a major disruption in service.</w:t>
      </w:r>
    </w:p>
    <w:p w14:paraId="6D3E2A87" w14:textId="5F381BE6" w:rsidR="00853DF7" w:rsidRDefault="00C9635D" w:rsidP="00CF2520">
      <w:pPr>
        <w:rPr>
          <w:rFonts w:ascii="Verdana" w:hAnsi="Verdana"/>
          <w:sz w:val="20"/>
          <w:szCs w:val="20"/>
        </w:rPr>
      </w:pPr>
      <w:r>
        <w:rPr>
          <w:rFonts w:ascii="Verdana" w:hAnsi="Verdana"/>
          <w:b/>
          <w:bCs/>
          <w:sz w:val="20"/>
          <w:szCs w:val="20"/>
        </w:rPr>
        <w:t xml:space="preserve">Test 2: </w:t>
      </w:r>
      <w:r>
        <w:rPr>
          <w:rFonts w:ascii="Verdana" w:hAnsi="Verdana"/>
          <w:sz w:val="20"/>
          <w:szCs w:val="20"/>
        </w:rPr>
        <w:t xml:space="preserve">Have 2 test users connect to the gaming system from alternate locations.  </w:t>
      </w:r>
      <w:r w:rsidR="00B77B8B">
        <w:rPr>
          <w:rFonts w:ascii="Verdana" w:hAnsi="Verdana"/>
          <w:sz w:val="20"/>
          <w:szCs w:val="20"/>
        </w:rPr>
        <w:t>Ideally,</w:t>
      </w:r>
      <w:r>
        <w:rPr>
          <w:rFonts w:ascii="Verdana" w:hAnsi="Verdana"/>
          <w:sz w:val="20"/>
          <w:szCs w:val="20"/>
        </w:rPr>
        <w:t xml:space="preserve"> they should connect to the systems from as far away as possible, like the east coast and west coast, or as far north and south as possible to find testers.</w:t>
      </w:r>
    </w:p>
    <w:p w14:paraId="5EECCA3B" w14:textId="08C10BF1" w:rsidR="00C9635D" w:rsidRPr="00C9635D" w:rsidRDefault="00C9635D" w:rsidP="00CF2520">
      <w:pPr>
        <w:rPr>
          <w:rFonts w:ascii="Verdana" w:hAnsi="Verdana"/>
          <w:sz w:val="20"/>
          <w:szCs w:val="20"/>
        </w:rPr>
      </w:pPr>
      <w:r>
        <w:rPr>
          <w:rFonts w:ascii="Verdana" w:hAnsi="Verdana"/>
          <w:b/>
          <w:bCs/>
          <w:sz w:val="20"/>
          <w:szCs w:val="20"/>
        </w:rPr>
        <w:lastRenderedPageBreak/>
        <w:t xml:space="preserve">Acceptance Criteria: </w:t>
      </w:r>
      <w:r>
        <w:rPr>
          <w:rFonts w:ascii="Verdana" w:hAnsi="Verdana"/>
          <w:sz w:val="20"/>
          <w:szCs w:val="20"/>
        </w:rPr>
        <w:t>Each user experiences the same latency across their respective connections into the load balancer.</w:t>
      </w:r>
    </w:p>
    <w:p w14:paraId="0523F30F" w14:textId="195A668F" w:rsidR="00887046" w:rsidRPr="00AF6DB0" w:rsidRDefault="00C47A00" w:rsidP="00C47A00">
      <w:pPr>
        <w:pStyle w:val="Heading1"/>
        <w:numPr>
          <w:ilvl w:val="0"/>
          <w:numId w:val="1"/>
        </w:numPr>
      </w:pPr>
      <w:bookmarkStart w:id="11" w:name="_Toc14092375"/>
      <w:r>
        <w:t>Proof</w:t>
      </w:r>
      <w:r w:rsidR="00956996">
        <w:t>-</w:t>
      </w:r>
      <w:r>
        <w:t>of</w:t>
      </w:r>
      <w:r w:rsidR="00956996">
        <w:t>-</w:t>
      </w:r>
      <w:r>
        <w:t>Concept Implemen</w:t>
      </w:r>
      <w:r w:rsidR="00D91207">
        <w:t>t</w:t>
      </w:r>
      <w:r>
        <w:t>ation Build</w:t>
      </w:r>
      <w:bookmarkEnd w:id="11"/>
    </w:p>
    <w:p w14:paraId="554C3454" w14:textId="6B68B9E8" w:rsidR="00715329" w:rsidRDefault="00382587" w:rsidP="00887046">
      <w:pPr>
        <w:rPr>
          <w:rFonts w:ascii="Verdana" w:hAnsi="Verdana"/>
          <w:i/>
          <w:sz w:val="20"/>
          <w:szCs w:val="20"/>
        </w:rPr>
      </w:pPr>
      <w:r w:rsidRPr="008A5E6E">
        <w:rPr>
          <w:rFonts w:ascii="Verdana" w:hAnsi="Verdana"/>
          <w:sz w:val="20"/>
          <w:szCs w:val="20"/>
        </w:rPr>
        <w:t>Provide</w:t>
      </w:r>
      <w:r>
        <w:rPr>
          <w:rFonts w:ascii="Verdana" w:hAnsi="Verdana"/>
          <w:sz w:val="20"/>
          <w:szCs w:val="20"/>
        </w:rPr>
        <w:t xml:space="preserve"> a separate s</w:t>
      </w:r>
      <w:r w:rsidRPr="008A5E6E">
        <w:rPr>
          <w:rFonts w:ascii="Verdana" w:hAnsi="Verdana"/>
          <w:sz w:val="20"/>
          <w:szCs w:val="20"/>
        </w:rPr>
        <w:t>creenshot</w:t>
      </w:r>
      <w:r>
        <w:rPr>
          <w:rFonts w:ascii="Verdana" w:hAnsi="Verdana"/>
          <w:sz w:val="20"/>
          <w:szCs w:val="20"/>
        </w:rPr>
        <w:t xml:space="preserve"> of </w:t>
      </w:r>
      <w:r w:rsidRPr="00956996">
        <w:rPr>
          <w:rFonts w:ascii="Verdana" w:hAnsi="Verdana"/>
          <w:i/>
          <w:sz w:val="20"/>
          <w:szCs w:val="20"/>
        </w:rPr>
        <w:t>each</w:t>
      </w:r>
      <w:r>
        <w:rPr>
          <w:rFonts w:ascii="Verdana" w:hAnsi="Verdana"/>
          <w:sz w:val="20"/>
          <w:szCs w:val="20"/>
        </w:rPr>
        <w:t xml:space="preserve"> implementation </w:t>
      </w:r>
      <w:r w:rsidR="00135FDD">
        <w:rPr>
          <w:rFonts w:ascii="Verdana" w:hAnsi="Verdana"/>
          <w:sz w:val="20"/>
          <w:szCs w:val="20"/>
        </w:rPr>
        <w:t>phase</w:t>
      </w:r>
      <w:r w:rsidRPr="008A5E6E">
        <w:rPr>
          <w:rFonts w:ascii="Verdana" w:hAnsi="Verdana"/>
          <w:sz w:val="20"/>
          <w:szCs w:val="20"/>
        </w:rPr>
        <w:t xml:space="preserve"> completed </w:t>
      </w:r>
      <w:r>
        <w:rPr>
          <w:rFonts w:ascii="Verdana" w:hAnsi="Verdana"/>
          <w:sz w:val="20"/>
          <w:szCs w:val="20"/>
        </w:rPr>
        <w:t xml:space="preserve">in the lab environment, including a </w:t>
      </w:r>
      <w:r w:rsidRPr="008A5E6E">
        <w:rPr>
          <w:rFonts w:ascii="Verdana" w:hAnsi="Verdana"/>
          <w:sz w:val="20"/>
          <w:szCs w:val="20"/>
        </w:rPr>
        <w:t>brief explanation of the process</w:t>
      </w:r>
      <w:r>
        <w:rPr>
          <w:rFonts w:ascii="Verdana" w:hAnsi="Verdana"/>
          <w:sz w:val="20"/>
          <w:szCs w:val="20"/>
        </w:rPr>
        <w:t>.</w:t>
      </w:r>
    </w:p>
    <w:p w14:paraId="0C6BF0BB" w14:textId="7F2F0667" w:rsidR="00887046" w:rsidRPr="00AF6DB0" w:rsidRDefault="00135FDD" w:rsidP="00C47A00">
      <w:pPr>
        <w:pStyle w:val="Heading1"/>
        <w:numPr>
          <w:ilvl w:val="1"/>
          <w:numId w:val="1"/>
        </w:numPr>
      </w:pPr>
      <w:bookmarkStart w:id="12" w:name="_Toc14092376"/>
      <w:r>
        <w:t>Phase</w:t>
      </w:r>
      <w:r w:rsidR="00887046">
        <w:t xml:space="preserve"> </w:t>
      </w:r>
      <w:r w:rsidR="008A5E6E">
        <w:t>1</w:t>
      </w:r>
      <w:bookmarkEnd w:id="12"/>
      <w:r w:rsidR="00887046">
        <w:t xml:space="preserve"> </w:t>
      </w:r>
      <w:r w:rsidR="00DA3064">
        <w:t>-</w:t>
      </w:r>
      <w:r w:rsidR="00DA3064" w:rsidRPr="00DA3064">
        <w:t xml:space="preserve"> Cloud Service Provider, Backup Solution</w:t>
      </w:r>
    </w:p>
    <w:p w14:paraId="12F71B2D" w14:textId="452482FD" w:rsidR="00C47A00" w:rsidRDefault="00DA3064" w:rsidP="00887046">
      <w:pPr>
        <w:rPr>
          <w:rFonts w:ascii="Verdana" w:hAnsi="Verdana"/>
          <w:sz w:val="20"/>
          <w:szCs w:val="20"/>
        </w:rPr>
      </w:pPr>
      <w:r>
        <w:rPr>
          <w:rFonts w:ascii="Verdana" w:hAnsi="Verdana"/>
          <w:sz w:val="20"/>
          <w:szCs w:val="20"/>
        </w:rPr>
        <w:t xml:space="preserve">For this Proof of Concept VMware </w:t>
      </w:r>
      <w:proofErr w:type="spellStart"/>
      <w:r>
        <w:rPr>
          <w:rFonts w:ascii="Verdana" w:hAnsi="Verdana"/>
          <w:sz w:val="20"/>
          <w:szCs w:val="20"/>
        </w:rPr>
        <w:t>ESXi</w:t>
      </w:r>
      <w:proofErr w:type="spellEnd"/>
      <w:r>
        <w:rPr>
          <w:rFonts w:ascii="Verdana" w:hAnsi="Verdana"/>
          <w:sz w:val="20"/>
          <w:szCs w:val="20"/>
        </w:rPr>
        <w:t xml:space="preserve"> 6.7 was utilized.  For a full Datacenter Virtual Solution Amazon AWS or Google Cloud Platform should be utilized.</w:t>
      </w:r>
    </w:p>
    <w:p w14:paraId="24C20C83" w14:textId="57CD2265" w:rsidR="00DA3064" w:rsidRDefault="00DA3064" w:rsidP="00887046">
      <w:pPr>
        <w:rPr>
          <w:rFonts w:ascii="Verdana" w:hAnsi="Verdana"/>
          <w:sz w:val="20"/>
          <w:szCs w:val="20"/>
        </w:rPr>
      </w:pPr>
      <w:r>
        <w:rPr>
          <w:noProof/>
        </w:rPr>
        <w:drawing>
          <wp:inline distT="0" distB="0" distL="0" distR="0" wp14:anchorId="5EE874F3" wp14:editId="70B7E7B6">
            <wp:extent cx="6338160" cy="4314825"/>
            <wp:effectExtent l="0" t="0" r="571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386175" cy="4347512"/>
                    </a:xfrm>
                    <a:prstGeom prst="rect">
                      <a:avLst/>
                    </a:prstGeom>
                  </pic:spPr>
                </pic:pic>
              </a:graphicData>
            </a:graphic>
          </wp:inline>
        </w:drawing>
      </w:r>
    </w:p>
    <w:p w14:paraId="73AD69DC" w14:textId="63F80B7F" w:rsidR="00DA3064" w:rsidRDefault="00A57BC1" w:rsidP="00887046">
      <w:pPr>
        <w:rPr>
          <w:rFonts w:ascii="Verdana" w:hAnsi="Verdana"/>
          <w:sz w:val="20"/>
          <w:szCs w:val="20"/>
        </w:rPr>
      </w:pPr>
      <w:r>
        <w:rPr>
          <w:rFonts w:ascii="Verdana" w:hAnsi="Verdana"/>
          <w:sz w:val="20"/>
          <w:szCs w:val="20"/>
        </w:rPr>
        <w:t xml:space="preserve">This screenshot reflects the </w:t>
      </w:r>
      <w:proofErr w:type="spellStart"/>
      <w:r>
        <w:rPr>
          <w:rFonts w:ascii="Verdana" w:hAnsi="Verdana"/>
          <w:sz w:val="20"/>
          <w:szCs w:val="20"/>
        </w:rPr>
        <w:t>ESXi</w:t>
      </w:r>
      <w:proofErr w:type="spellEnd"/>
      <w:r>
        <w:rPr>
          <w:rFonts w:ascii="Verdana" w:hAnsi="Verdana"/>
          <w:sz w:val="20"/>
          <w:szCs w:val="20"/>
        </w:rPr>
        <w:t xml:space="preserve"> interface for the virtual Proof of Concept that houses all the virtual machines.  </w:t>
      </w:r>
    </w:p>
    <w:p w14:paraId="0FE61E84" w14:textId="0D7C0122" w:rsidR="00DA3064" w:rsidRPr="008A5E6E" w:rsidRDefault="00DA3064" w:rsidP="00887046">
      <w:pPr>
        <w:rPr>
          <w:rFonts w:ascii="Verdana" w:hAnsi="Verdana"/>
          <w:sz w:val="20"/>
          <w:szCs w:val="20"/>
        </w:rPr>
      </w:pPr>
      <w:r>
        <w:rPr>
          <w:noProof/>
        </w:rPr>
        <w:lastRenderedPageBreak/>
        <w:drawing>
          <wp:inline distT="0" distB="0" distL="0" distR="0" wp14:anchorId="69442BF9" wp14:editId="31A702E2">
            <wp:extent cx="5943600" cy="40462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4046220"/>
                    </a:xfrm>
                    <a:prstGeom prst="rect">
                      <a:avLst/>
                    </a:prstGeom>
                  </pic:spPr>
                </pic:pic>
              </a:graphicData>
            </a:graphic>
          </wp:inline>
        </w:drawing>
      </w:r>
    </w:p>
    <w:p w14:paraId="00045D99" w14:textId="7F4CBC83" w:rsidR="00A57BC1" w:rsidRDefault="00A57BC1" w:rsidP="00887046">
      <w:r>
        <w:t xml:space="preserve">Here you can see the web interface of the </w:t>
      </w:r>
      <w:proofErr w:type="spellStart"/>
      <w:r>
        <w:t>ESXi</w:t>
      </w:r>
      <w:proofErr w:type="spellEnd"/>
      <w:r>
        <w:t xml:space="preserve"> host with all the VM’s, Datastores, and Virtual Switches that comprise the virtual environment.</w:t>
      </w:r>
    </w:p>
    <w:p w14:paraId="4DD85549" w14:textId="2B027924" w:rsidR="00C47A00" w:rsidRPr="00AF6DB0" w:rsidRDefault="00A57BC1" w:rsidP="00887046">
      <w:r>
        <w:br w:type="page"/>
      </w:r>
    </w:p>
    <w:p w14:paraId="068C4477" w14:textId="37BD05B9" w:rsidR="00887046" w:rsidRPr="00AF6DB0" w:rsidRDefault="00887046" w:rsidP="00C47A00">
      <w:pPr>
        <w:pStyle w:val="Heading1"/>
        <w:numPr>
          <w:ilvl w:val="1"/>
          <w:numId w:val="1"/>
        </w:numPr>
      </w:pPr>
      <w:r>
        <w:lastRenderedPageBreak/>
        <w:t xml:space="preserve"> </w:t>
      </w:r>
      <w:bookmarkStart w:id="13" w:name="_Toc14092377"/>
      <w:r w:rsidR="00135FDD">
        <w:t>Phase</w:t>
      </w:r>
      <w:r w:rsidR="00B40C26">
        <w:t xml:space="preserve"> </w:t>
      </w:r>
      <w:r w:rsidR="008A5E6E">
        <w:t>2</w:t>
      </w:r>
      <w:bookmarkEnd w:id="13"/>
      <w:r w:rsidR="00DA3064">
        <w:t xml:space="preserve"> - </w:t>
      </w:r>
      <w:r w:rsidR="00DA3064" w:rsidRPr="00DA3064">
        <w:t>Networking infrastructure deployed, configured and secured</w:t>
      </w:r>
    </w:p>
    <w:p w14:paraId="5790EDA7" w14:textId="5C873EF8" w:rsidR="00CE1B51" w:rsidRDefault="00CE1B51" w:rsidP="00C65747">
      <w:pPr>
        <w:rPr>
          <w:rFonts w:ascii="Verdana" w:hAnsi="Verdana"/>
          <w:sz w:val="20"/>
          <w:szCs w:val="20"/>
        </w:rPr>
      </w:pPr>
      <w:r>
        <w:rPr>
          <w:noProof/>
        </w:rPr>
        <w:drawing>
          <wp:inline distT="0" distB="0" distL="0" distR="0" wp14:anchorId="192BB083" wp14:editId="602046B1">
            <wp:extent cx="5943600" cy="40462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4046220"/>
                    </a:xfrm>
                    <a:prstGeom prst="rect">
                      <a:avLst/>
                    </a:prstGeom>
                  </pic:spPr>
                </pic:pic>
              </a:graphicData>
            </a:graphic>
          </wp:inline>
        </w:drawing>
      </w:r>
    </w:p>
    <w:p w14:paraId="4B879240" w14:textId="3E5FDFB9" w:rsidR="00A57BC1" w:rsidRDefault="00A57BC1" w:rsidP="00C65747">
      <w:pPr>
        <w:rPr>
          <w:rFonts w:ascii="Verdana" w:hAnsi="Verdana"/>
          <w:sz w:val="20"/>
          <w:szCs w:val="20"/>
        </w:rPr>
      </w:pPr>
      <w:r>
        <w:rPr>
          <w:rFonts w:ascii="Verdana" w:hAnsi="Verdana"/>
          <w:sz w:val="20"/>
          <w:szCs w:val="20"/>
        </w:rPr>
        <w:t xml:space="preserve">With this you can see the </w:t>
      </w:r>
      <w:proofErr w:type="spellStart"/>
      <w:r>
        <w:rPr>
          <w:rFonts w:ascii="Verdana" w:hAnsi="Verdana"/>
          <w:sz w:val="20"/>
          <w:szCs w:val="20"/>
        </w:rPr>
        <w:t>pfSense</w:t>
      </w:r>
      <w:proofErr w:type="spellEnd"/>
      <w:r>
        <w:rPr>
          <w:rFonts w:ascii="Verdana" w:hAnsi="Verdana"/>
          <w:sz w:val="20"/>
          <w:szCs w:val="20"/>
        </w:rPr>
        <w:t xml:space="preserve"> Router Appliance that was deployed to act as a gateway into the and out of the virtual network.</w:t>
      </w:r>
    </w:p>
    <w:p w14:paraId="797390C7" w14:textId="0EBA276A" w:rsidR="00A57BC1" w:rsidRDefault="00CE1B51" w:rsidP="00C65747">
      <w:pPr>
        <w:rPr>
          <w:rFonts w:ascii="Verdana" w:hAnsi="Verdana"/>
          <w:sz w:val="20"/>
          <w:szCs w:val="20"/>
        </w:rPr>
      </w:pPr>
      <w:r>
        <w:rPr>
          <w:noProof/>
        </w:rPr>
        <w:lastRenderedPageBreak/>
        <w:drawing>
          <wp:anchor distT="0" distB="0" distL="114300" distR="114300" simplePos="0" relativeHeight="251658240" behindDoc="0" locked="0" layoutInCell="1" allowOverlap="1" wp14:anchorId="0F595E97" wp14:editId="18992642">
            <wp:simplePos x="914400" y="914400"/>
            <wp:positionH relativeFrom="column">
              <wp:align>left</wp:align>
            </wp:positionH>
            <wp:positionV relativeFrom="paragraph">
              <wp:align>top</wp:align>
            </wp:positionV>
            <wp:extent cx="5943600" cy="4046220"/>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4046220"/>
                    </a:xfrm>
                    <a:prstGeom prst="rect">
                      <a:avLst/>
                    </a:prstGeom>
                  </pic:spPr>
                </pic:pic>
              </a:graphicData>
            </a:graphic>
          </wp:anchor>
        </w:drawing>
      </w:r>
      <w:r>
        <w:rPr>
          <w:rFonts w:ascii="Verdana" w:hAnsi="Verdana"/>
          <w:sz w:val="20"/>
          <w:szCs w:val="20"/>
        </w:rPr>
        <w:br w:type="textWrapping" w:clear="all"/>
      </w:r>
      <w:r w:rsidR="00A57BC1">
        <w:rPr>
          <w:rFonts w:ascii="Verdana" w:hAnsi="Verdana"/>
          <w:sz w:val="20"/>
          <w:szCs w:val="20"/>
        </w:rPr>
        <w:t>This screenshot shows the different virtual switches used by the VMs for LAN segment separation.</w:t>
      </w:r>
    </w:p>
    <w:p w14:paraId="1686B560" w14:textId="77777777" w:rsidR="00A57BC1" w:rsidRDefault="00A57BC1">
      <w:pPr>
        <w:rPr>
          <w:rFonts w:ascii="Verdana" w:hAnsi="Verdana"/>
          <w:sz w:val="20"/>
          <w:szCs w:val="20"/>
        </w:rPr>
      </w:pPr>
      <w:r>
        <w:rPr>
          <w:rFonts w:ascii="Verdana" w:hAnsi="Verdana"/>
          <w:sz w:val="20"/>
          <w:szCs w:val="20"/>
        </w:rPr>
        <w:br w:type="page"/>
      </w:r>
    </w:p>
    <w:p w14:paraId="59B2253C" w14:textId="7ADFBE54" w:rsidR="00C47A00" w:rsidRDefault="00887046" w:rsidP="00014277">
      <w:pPr>
        <w:pStyle w:val="Heading1"/>
        <w:numPr>
          <w:ilvl w:val="1"/>
          <w:numId w:val="1"/>
        </w:numPr>
      </w:pPr>
      <w:r>
        <w:lastRenderedPageBreak/>
        <w:t xml:space="preserve"> </w:t>
      </w:r>
      <w:bookmarkStart w:id="14" w:name="_Toc14092378"/>
      <w:r w:rsidR="00135FDD">
        <w:t>Phase</w:t>
      </w:r>
      <w:r w:rsidR="00B40C26">
        <w:t xml:space="preserve"> </w:t>
      </w:r>
      <w:r w:rsidR="008A5E6E">
        <w:t>3</w:t>
      </w:r>
      <w:bookmarkEnd w:id="14"/>
      <w:r w:rsidR="00CE1B51">
        <w:t xml:space="preserve"> - </w:t>
      </w:r>
      <w:r w:rsidR="00CE1B51" w:rsidRPr="00CE1B51">
        <w:t>Active Directory, Remote Access</w:t>
      </w:r>
      <w:r w:rsidR="00CE1B51">
        <w:t xml:space="preserve"> </w:t>
      </w:r>
      <w:r w:rsidR="00CE1B51" w:rsidRPr="00CE1B51">
        <w:t>and verified are functional</w:t>
      </w:r>
    </w:p>
    <w:p w14:paraId="2914C2E7" w14:textId="48E8E044" w:rsidR="00CE1B51" w:rsidRDefault="00CE1B51" w:rsidP="00C65747">
      <w:pPr>
        <w:rPr>
          <w:rFonts w:ascii="Verdana" w:hAnsi="Verdana"/>
          <w:sz w:val="20"/>
          <w:szCs w:val="20"/>
        </w:rPr>
      </w:pPr>
      <w:r>
        <w:rPr>
          <w:noProof/>
        </w:rPr>
        <w:drawing>
          <wp:inline distT="0" distB="0" distL="0" distR="0" wp14:anchorId="729A4B53" wp14:editId="5AE01DF2">
            <wp:extent cx="4766446" cy="32448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790020" cy="3260898"/>
                    </a:xfrm>
                    <a:prstGeom prst="rect">
                      <a:avLst/>
                    </a:prstGeom>
                  </pic:spPr>
                </pic:pic>
              </a:graphicData>
            </a:graphic>
          </wp:inline>
        </w:drawing>
      </w:r>
    </w:p>
    <w:p w14:paraId="28F079FB" w14:textId="1ADC3A80" w:rsidR="00A57BC1" w:rsidRDefault="00A57BC1" w:rsidP="00C65747">
      <w:pPr>
        <w:rPr>
          <w:rFonts w:ascii="Verdana" w:hAnsi="Verdana"/>
          <w:sz w:val="20"/>
          <w:szCs w:val="20"/>
        </w:rPr>
      </w:pPr>
      <w:r>
        <w:rPr>
          <w:rFonts w:ascii="Verdana" w:hAnsi="Verdana"/>
          <w:sz w:val="20"/>
          <w:szCs w:val="20"/>
        </w:rPr>
        <w:t>This screenshot shows the Active Directory deployed on the Windows 2019 Standard server that was utilized for the AD Domain.</w:t>
      </w:r>
    </w:p>
    <w:p w14:paraId="77E68E8E" w14:textId="0DBCF939" w:rsidR="00CE1B51" w:rsidRDefault="00CE1B51" w:rsidP="00C65747">
      <w:pPr>
        <w:rPr>
          <w:rFonts w:ascii="Verdana" w:hAnsi="Verdana"/>
          <w:sz w:val="20"/>
          <w:szCs w:val="20"/>
        </w:rPr>
      </w:pPr>
      <w:r>
        <w:rPr>
          <w:noProof/>
        </w:rPr>
        <w:drawing>
          <wp:inline distT="0" distB="0" distL="0" distR="0" wp14:anchorId="553457A7" wp14:editId="5AF728C4">
            <wp:extent cx="4997450" cy="3402110"/>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012981" cy="3412683"/>
                    </a:xfrm>
                    <a:prstGeom prst="rect">
                      <a:avLst/>
                    </a:prstGeom>
                  </pic:spPr>
                </pic:pic>
              </a:graphicData>
            </a:graphic>
          </wp:inline>
        </w:drawing>
      </w:r>
    </w:p>
    <w:p w14:paraId="25B1C671" w14:textId="2ED57B21" w:rsidR="00A57BC1" w:rsidRDefault="00A57BC1" w:rsidP="00C65747">
      <w:pPr>
        <w:rPr>
          <w:rFonts w:ascii="Verdana" w:hAnsi="Verdana"/>
          <w:sz w:val="20"/>
          <w:szCs w:val="20"/>
        </w:rPr>
      </w:pPr>
      <w:r>
        <w:rPr>
          <w:rFonts w:ascii="Verdana" w:hAnsi="Verdana"/>
          <w:sz w:val="20"/>
          <w:szCs w:val="20"/>
        </w:rPr>
        <w:t>This screenshot reflect the VPN RAS services deployed to Srv19-Datacenter1.</w:t>
      </w:r>
    </w:p>
    <w:p w14:paraId="164E2828" w14:textId="5C8D1522" w:rsidR="00CE1B51" w:rsidRPr="008A5E6E" w:rsidRDefault="00CE1B51" w:rsidP="00C65747">
      <w:pPr>
        <w:rPr>
          <w:rFonts w:ascii="Verdana" w:hAnsi="Verdana"/>
          <w:sz w:val="20"/>
          <w:szCs w:val="20"/>
        </w:rPr>
      </w:pPr>
      <w:r>
        <w:rPr>
          <w:noProof/>
        </w:rPr>
        <w:lastRenderedPageBreak/>
        <w:drawing>
          <wp:inline distT="0" distB="0" distL="0" distR="0" wp14:anchorId="2B7097FD" wp14:editId="5511D619">
            <wp:extent cx="4841068" cy="32956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847465" cy="3300005"/>
                    </a:xfrm>
                    <a:prstGeom prst="rect">
                      <a:avLst/>
                    </a:prstGeom>
                  </pic:spPr>
                </pic:pic>
              </a:graphicData>
            </a:graphic>
          </wp:inline>
        </w:drawing>
      </w:r>
    </w:p>
    <w:p w14:paraId="26A220CE" w14:textId="741249B6" w:rsidR="00A57BC1" w:rsidRDefault="00A57BC1" w:rsidP="00A57BC1">
      <w:pPr>
        <w:rPr>
          <w:rFonts w:ascii="Verdana" w:hAnsi="Verdana"/>
          <w:sz w:val="20"/>
          <w:szCs w:val="20"/>
        </w:rPr>
      </w:pPr>
      <w:r>
        <w:rPr>
          <w:rFonts w:ascii="Verdana" w:hAnsi="Verdana"/>
          <w:sz w:val="20"/>
          <w:szCs w:val="20"/>
        </w:rPr>
        <w:t>This screenshot reflect the VPN RAS services deployed to Srv19-Datacenter2.</w:t>
      </w:r>
    </w:p>
    <w:p w14:paraId="7CA2BCDB" w14:textId="77777777" w:rsidR="00A57BC1" w:rsidRDefault="00A57BC1">
      <w:pPr>
        <w:rPr>
          <w:rFonts w:ascii="Verdana" w:hAnsi="Verdana"/>
          <w:sz w:val="20"/>
          <w:szCs w:val="20"/>
        </w:rPr>
      </w:pPr>
      <w:r>
        <w:rPr>
          <w:rFonts w:ascii="Verdana" w:hAnsi="Verdana"/>
          <w:sz w:val="20"/>
          <w:szCs w:val="20"/>
        </w:rPr>
        <w:br w:type="page"/>
      </w:r>
    </w:p>
    <w:p w14:paraId="167829FB" w14:textId="1D5A598E" w:rsidR="00887046" w:rsidRDefault="00887046" w:rsidP="00C47A00">
      <w:pPr>
        <w:pStyle w:val="Heading1"/>
        <w:numPr>
          <w:ilvl w:val="1"/>
          <w:numId w:val="1"/>
        </w:numPr>
      </w:pPr>
      <w:r>
        <w:lastRenderedPageBreak/>
        <w:t xml:space="preserve"> </w:t>
      </w:r>
      <w:bookmarkStart w:id="15" w:name="_Toc14092379"/>
      <w:r w:rsidR="00135FDD">
        <w:t>phase</w:t>
      </w:r>
      <w:r w:rsidR="00B40C26">
        <w:t xml:space="preserve"> </w:t>
      </w:r>
      <w:r w:rsidR="00715329">
        <w:t>4</w:t>
      </w:r>
      <w:bookmarkEnd w:id="15"/>
      <w:r w:rsidR="00CE1B51">
        <w:t xml:space="preserve"> - </w:t>
      </w:r>
      <w:r w:rsidR="00B7789D" w:rsidRPr="00B7789D">
        <w:t>Deploy IIS Datacenter Servers, Team NICS and Load Balance</w:t>
      </w:r>
    </w:p>
    <w:p w14:paraId="50F9B4FE" w14:textId="0A341393" w:rsidR="000E4A16" w:rsidRDefault="00666342" w:rsidP="000E4A16">
      <w:r>
        <w:rPr>
          <w:noProof/>
        </w:rPr>
        <w:drawing>
          <wp:inline distT="0" distB="0" distL="0" distR="0" wp14:anchorId="064DC6EB" wp14:editId="4A015DAA">
            <wp:extent cx="4800600" cy="3268101"/>
            <wp:effectExtent l="0" t="0" r="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810230" cy="3274657"/>
                    </a:xfrm>
                    <a:prstGeom prst="rect">
                      <a:avLst/>
                    </a:prstGeom>
                  </pic:spPr>
                </pic:pic>
              </a:graphicData>
            </a:graphic>
          </wp:inline>
        </w:drawing>
      </w:r>
    </w:p>
    <w:p w14:paraId="0ADFA52E" w14:textId="5EBE4C8F" w:rsidR="00A57BC1" w:rsidRDefault="00A57BC1" w:rsidP="000E4A16">
      <w:r>
        <w:t>This screenshot reflects the IIS webserver deployed to Srv19-Datacenter2 running and operational.</w:t>
      </w:r>
    </w:p>
    <w:p w14:paraId="216637F6" w14:textId="2696E10D" w:rsidR="00666342" w:rsidRDefault="00666342" w:rsidP="000E4A16">
      <w:r>
        <w:rPr>
          <w:noProof/>
        </w:rPr>
        <w:drawing>
          <wp:inline distT="0" distB="0" distL="0" distR="0" wp14:anchorId="1E155657" wp14:editId="579A4C48">
            <wp:extent cx="5295900" cy="3605286"/>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312047" cy="3616278"/>
                    </a:xfrm>
                    <a:prstGeom prst="rect">
                      <a:avLst/>
                    </a:prstGeom>
                  </pic:spPr>
                </pic:pic>
              </a:graphicData>
            </a:graphic>
          </wp:inline>
        </w:drawing>
      </w:r>
    </w:p>
    <w:p w14:paraId="2F19851C" w14:textId="5185A90F" w:rsidR="00A57BC1" w:rsidRDefault="00A57BC1" w:rsidP="00A57BC1">
      <w:r>
        <w:t>This screenshot reflects the NIC Teaming on Srv19-Datacenter2 running and operational.</w:t>
      </w:r>
    </w:p>
    <w:p w14:paraId="05447A6E" w14:textId="77777777" w:rsidR="00A57BC1" w:rsidRDefault="00A57BC1" w:rsidP="000E4A16"/>
    <w:p w14:paraId="7054AAFA" w14:textId="0FB38E53" w:rsidR="00666342" w:rsidRDefault="00666342" w:rsidP="000E4A16">
      <w:r>
        <w:rPr>
          <w:noProof/>
        </w:rPr>
        <w:lastRenderedPageBreak/>
        <w:drawing>
          <wp:inline distT="0" distB="0" distL="0" distR="0" wp14:anchorId="105ACD33" wp14:editId="0F86E158">
            <wp:extent cx="4908550" cy="3341590"/>
            <wp:effectExtent l="0" t="0" r="635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922062" cy="3350789"/>
                    </a:xfrm>
                    <a:prstGeom prst="rect">
                      <a:avLst/>
                    </a:prstGeom>
                  </pic:spPr>
                </pic:pic>
              </a:graphicData>
            </a:graphic>
          </wp:inline>
        </w:drawing>
      </w:r>
    </w:p>
    <w:p w14:paraId="0811DB95" w14:textId="6F814C45" w:rsidR="00A57BC1" w:rsidRDefault="00A57BC1" w:rsidP="00A57BC1">
      <w:r>
        <w:t>This screenshot reflects the Network Load Balancing deployed to Srv19-Datacenter2 running and operational on IP 172.17.0.100.</w:t>
      </w:r>
    </w:p>
    <w:p w14:paraId="72C17224" w14:textId="1CE6295E" w:rsidR="00666342" w:rsidRDefault="00666342" w:rsidP="000E4A16">
      <w:r>
        <w:rPr>
          <w:noProof/>
        </w:rPr>
        <w:drawing>
          <wp:inline distT="0" distB="0" distL="0" distR="0" wp14:anchorId="59A6DD30" wp14:editId="606DF97A">
            <wp:extent cx="4800600" cy="3268101"/>
            <wp:effectExtent l="0" t="0" r="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809322" cy="3274039"/>
                    </a:xfrm>
                    <a:prstGeom prst="rect">
                      <a:avLst/>
                    </a:prstGeom>
                  </pic:spPr>
                </pic:pic>
              </a:graphicData>
            </a:graphic>
          </wp:inline>
        </w:drawing>
      </w:r>
    </w:p>
    <w:p w14:paraId="24A4FFC9" w14:textId="514A4E37" w:rsidR="00A57BC1" w:rsidRDefault="00A57BC1" w:rsidP="00A57BC1">
      <w:r>
        <w:t xml:space="preserve">This screenshot reflects the Network Load Balancing deployed to Srv19-Datacenter2 running and operational on IP 172.17.0.100 </w:t>
      </w:r>
      <w:proofErr w:type="spellStart"/>
      <w:r>
        <w:t>NLBCluster</w:t>
      </w:r>
      <w:proofErr w:type="spellEnd"/>
      <w:r>
        <w:t xml:space="preserve"> and </w:t>
      </w:r>
      <w:proofErr w:type="spellStart"/>
      <w:r>
        <w:t>NLBClusterNode</w:t>
      </w:r>
      <w:proofErr w:type="spellEnd"/>
      <w:r>
        <w:t>.</w:t>
      </w:r>
    </w:p>
    <w:p w14:paraId="44CDC255" w14:textId="77777777" w:rsidR="00A57BC1" w:rsidRDefault="00A57BC1" w:rsidP="000E4A16"/>
    <w:p w14:paraId="7E1EF9BD" w14:textId="7554F5A3" w:rsidR="00666342" w:rsidRDefault="00666342" w:rsidP="000E4A16">
      <w:r>
        <w:rPr>
          <w:noProof/>
        </w:rPr>
        <w:lastRenderedPageBreak/>
        <w:drawing>
          <wp:inline distT="0" distB="0" distL="0" distR="0" wp14:anchorId="180FD5FD" wp14:editId="059FAA04">
            <wp:extent cx="4673169" cy="31813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678105" cy="3184710"/>
                    </a:xfrm>
                    <a:prstGeom prst="rect">
                      <a:avLst/>
                    </a:prstGeom>
                  </pic:spPr>
                </pic:pic>
              </a:graphicData>
            </a:graphic>
          </wp:inline>
        </w:drawing>
      </w:r>
    </w:p>
    <w:p w14:paraId="57606B7E" w14:textId="66E3C3C8" w:rsidR="00A57BC1" w:rsidRDefault="00A57BC1" w:rsidP="000E4A16">
      <w:r>
        <w:t>This screenshot reflects the IIS webserver deployed to Srv19-Datacenter1 running and operational</w:t>
      </w:r>
    </w:p>
    <w:p w14:paraId="00C818A2" w14:textId="6F627AAB" w:rsidR="00666342" w:rsidRDefault="00666342" w:rsidP="000E4A16">
      <w:r>
        <w:rPr>
          <w:noProof/>
        </w:rPr>
        <w:drawing>
          <wp:inline distT="0" distB="0" distL="0" distR="0" wp14:anchorId="146695BF" wp14:editId="33A9F65F">
            <wp:extent cx="4800600" cy="3268101"/>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807735" cy="3272959"/>
                    </a:xfrm>
                    <a:prstGeom prst="rect">
                      <a:avLst/>
                    </a:prstGeom>
                  </pic:spPr>
                </pic:pic>
              </a:graphicData>
            </a:graphic>
          </wp:inline>
        </w:drawing>
      </w:r>
    </w:p>
    <w:p w14:paraId="60E67BAD" w14:textId="3DFC0060" w:rsidR="00A57BC1" w:rsidRDefault="00A57BC1" w:rsidP="00A57BC1">
      <w:r>
        <w:t>This screenshot reflects the NIC Teaming on Srv19-Datacenter1 running and operational.</w:t>
      </w:r>
    </w:p>
    <w:p w14:paraId="3008E92F" w14:textId="77777777" w:rsidR="00A57BC1" w:rsidRDefault="00A57BC1" w:rsidP="000E4A16"/>
    <w:p w14:paraId="06FAF063" w14:textId="34E834A1" w:rsidR="00666342" w:rsidRDefault="00666342" w:rsidP="000E4A16">
      <w:r>
        <w:rPr>
          <w:noProof/>
        </w:rPr>
        <w:lastRenderedPageBreak/>
        <w:drawing>
          <wp:inline distT="0" distB="0" distL="0" distR="0" wp14:anchorId="2A9BA125" wp14:editId="0E68BE49">
            <wp:extent cx="4857750" cy="3307007"/>
            <wp:effectExtent l="0" t="0" r="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869934" cy="3315301"/>
                    </a:xfrm>
                    <a:prstGeom prst="rect">
                      <a:avLst/>
                    </a:prstGeom>
                  </pic:spPr>
                </pic:pic>
              </a:graphicData>
            </a:graphic>
          </wp:inline>
        </w:drawing>
      </w:r>
    </w:p>
    <w:p w14:paraId="379002C0" w14:textId="39FED99B" w:rsidR="00A57BC1" w:rsidRDefault="00A57BC1" w:rsidP="00A57BC1">
      <w:r>
        <w:t xml:space="preserve">This screenshot reflects the Network Load Balancing deployed to Srv19-Datacenter1 running and operational on IP 172.17.0.100 </w:t>
      </w:r>
      <w:proofErr w:type="spellStart"/>
      <w:r>
        <w:t>NLBCluster</w:t>
      </w:r>
      <w:proofErr w:type="spellEnd"/>
      <w:r>
        <w:t xml:space="preserve"> and </w:t>
      </w:r>
      <w:proofErr w:type="spellStart"/>
      <w:r>
        <w:t>NLBClusterNode</w:t>
      </w:r>
      <w:proofErr w:type="spellEnd"/>
      <w:r>
        <w:t>.</w:t>
      </w:r>
    </w:p>
    <w:p w14:paraId="4B37D26A" w14:textId="77777777" w:rsidR="00A57BC1" w:rsidRDefault="00A57BC1" w:rsidP="000E4A16"/>
    <w:p w14:paraId="70AA768A" w14:textId="68ACA5E3" w:rsidR="00666342" w:rsidRDefault="00666342" w:rsidP="000E4A16">
      <w:r>
        <w:rPr>
          <w:noProof/>
        </w:rPr>
        <w:drawing>
          <wp:inline distT="0" distB="0" distL="0" distR="0" wp14:anchorId="2C9F643A" wp14:editId="2E33CA5F">
            <wp:extent cx="4794250" cy="3263778"/>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838363" cy="3293809"/>
                    </a:xfrm>
                    <a:prstGeom prst="rect">
                      <a:avLst/>
                    </a:prstGeom>
                  </pic:spPr>
                </pic:pic>
              </a:graphicData>
            </a:graphic>
          </wp:inline>
        </w:drawing>
      </w:r>
    </w:p>
    <w:p w14:paraId="4264EF86" w14:textId="5BA83895" w:rsidR="00A57BC1" w:rsidRDefault="00A57BC1" w:rsidP="000E4A16">
      <w:r>
        <w:t xml:space="preserve">This screenshot reflects the Network Load Balancing deployed to Srv19-Datacenter1 running and operational on IP 172.17.0.100 </w:t>
      </w:r>
      <w:proofErr w:type="spellStart"/>
      <w:r>
        <w:t>NLBCluster</w:t>
      </w:r>
      <w:proofErr w:type="spellEnd"/>
      <w:r>
        <w:t xml:space="preserve"> and </w:t>
      </w:r>
      <w:proofErr w:type="spellStart"/>
      <w:r>
        <w:t>NLBClusterNode</w:t>
      </w:r>
      <w:proofErr w:type="spellEnd"/>
    </w:p>
    <w:p w14:paraId="19939F30" w14:textId="24513BDB" w:rsidR="00DA3064" w:rsidRDefault="00DA3064" w:rsidP="00DA3064">
      <w:pPr>
        <w:pStyle w:val="Heading1"/>
        <w:numPr>
          <w:ilvl w:val="1"/>
          <w:numId w:val="1"/>
        </w:numPr>
      </w:pPr>
      <w:r>
        <w:lastRenderedPageBreak/>
        <w:t>phase 5</w:t>
      </w:r>
      <w:r w:rsidR="00666342">
        <w:t xml:space="preserve"> - </w:t>
      </w:r>
      <w:r w:rsidR="00666342" w:rsidRPr="00666342">
        <w:t>Validate VPN, RDP Externally</w:t>
      </w:r>
    </w:p>
    <w:p w14:paraId="732CD27B" w14:textId="06771C2D" w:rsidR="00DA3064" w:rsidRDefault="00AA66A5" w:rsidP="000E4A16">
      <w:r>
        <w:rPr>
          <w:noProof/>
        </w:rPr>
        <w:drawing>
          <wp:inline distT="0" distB="0" distL="0" distR="0" wp14:anchorId="62BF210A" wp14:editId="3C74FAB0">
            <wp:extent cx="5054600" cy="2737908"/>
            <wp:effectExtent l="0" t="0" r="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070134" cy="2746322"/>
                    </a:xfrm>
                    <a:prstGeom prst="rect">
                      <a:avLst/>
                    </a:prstGeom>
                  </pic:spPr>
                </pic:pic>
              </a:graphicData>
            </a:graphic>
          </wp:inline>
        </w:drawing>
      </w:r>
    </w:p>
    <w:p w14:paraId="2280992E" w14:textId="7D9C1A17" w:rsidR="00A57BC1" w:rsidRDefault="00A57BC1" w:rsidP="000E4A16">
      <w:r>
        <w:t>This screenshot reflects the VPN Operational into Srv19-DC1 and access to RDP to the Server.</w:t>
      </w:r>
    </w:p>
    <w:p w14:paraId="50A6D570" w14:textId="4F5BA6A2" w:rsidR="00AA66A5" w:rsidRDefault="00AA66A5" w:rsidP="000E4A16">
      <w:r>
        <w:rPr>
          <w:noProof/>
        </w:rPr>
        <w:drawing>
          <wp:inline distT="0" distB="0" distL="0" distR="0" wp14:anchorId="0A146B3F" wp14:editId="585D1839">
            <wp:extent cx="4762500" cy="257968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768436" cy="2582903"/>
                    </a:xfrm>
                    <a:prstGeom prst="rect">
                      <a:avLst/>
                    </a:prstGeom>
                  </pic:spPr>
                </pic:pic>
              </a:graphicData>
            </a:graphic>
          </wp:inline>
        </w:drawing>
      </w:r>
    </w:p>
    <w:p w14:paraId="66E80F09" w14:textId="0FBE41F6" w:rsidR="00DE590A" w:rsidRDefault="00DE590A" w:rsidP="00DE590A">
      <w:r>
        <w:t>This screenshot reflects the VPN Operational into Srv19-DC2 and access to RDP to the Server.</w:t>
      </w:r>
    </w:p>
    <w:p w14:paraId="1A556D9C" w14:textId="77777777" w:rsidR="00DA3064" w:rsidRPr="000E4A16" w:rsidRDefault="00DA3064" w:rsidP="000E4A16"/>
    <w:p w14:paraId="73C2147D" w14:textId="77777777" w:rsidR="00715329" w:rsidRPr="008A5E6E" w:rsidRDefault="00715329" w:rsidP="00CF2520">
      <w:pPr>
        <w:rPr>
          <w:rFonts w:ascii="Verdana" w:hAnsi="Verdana" w:cs="Arial"/>
          <w:sz w:val="20"/>
          <w:szCs w:val="20"/>
        </w:rPr>
      </w:pPr>
    </w:p>
    <w:sectPr w:rsidR="00715329" w:rsidRPr="008A5E6E" w:rsidSect="00A77F02">
      <w:type w:val="continuous"/>
      <w:pgSz w:w="12240" w:h="15840"/>
      <w:pgMar w:top="1440" w:right="1440" w:bottom="1440" w:left="1440" w:header="720" w:footer="432" w:gutter="0"/>
      <w:cols w:space="720"/>
      <w:formProt w:val="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93FE679" w14:textId="77777777" w:rsidR="00ED2E1E" w:rsidRDefault="00ED2E1E" w:rsidP="00862194">
      <w:pPr>
        <w:spacing w:after="0" w:line="240" w:lineRule="auto"/>
      </w:pPr>
      <w:r>
        <w:separator/>
      </w:r>
    </w:p>
  </w:endnote>
  <w:endnote w:type="continuationSeparator" w:id="0">
    <w:p w14:paraId="690CCFB7" w14:textId="77777777" w:rsidR="00ED2E1E" w:rsidRDefault="00ED2E1E" w:rsidP="0086219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Baskerville Old Face">
    <w:panose1 w:val="02020602080505020303"/>
    <w:charset w:val="00"/>
    <w:family w:val="roman"/>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759871401"/>
      <w:docPartObj>
        <w:docPartGallery w:val="Page Numbers (Bottom of Page)"/>
        <w:docPartUnique/>
      </w:docPartObj>
    </w:sdtPr>
    <w:sdtEndPr>
      <w:rPr>
        <w:rFonts w:ascii="Verdana" w:hAnsi="Verdana" w:cs="Arial"/>
        <w:noProof/>
        <w:color w:val="97999B"/>
        <w:spacing w:val="20"/>
        <w:sz w:val="18"/>
      </w:rPr>
    </w:sdtEndPr>
    <w:sdtContent>
      <w:p w14:paraId="0EEB8777" w14:textId="77777777" w:rsidR="00F40E5A" w:rsidRDefault="00F40E5A" w:rsidP="00A1563C">
        <w:pPr>
          <w:pStyle w:val="Footer"/>
          <w:ind w:left="-360"/>
          <w:jc w:val="center"/>
        </w:pPr>
        <w:r>
          <w:rPr>
            <w:noProof/>
          </w:rPr>
          <w:drawing>
            <wp:inline distT="0" distB="0" distL="0" distR="0" wp14:anchorId="6BAC17DE" wp14:editId="441C8ACC">
              <wp:extent cx="4326262" cy="48069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WGU-AcademicLogo_Natl_RGB_Long_8-15.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4361362" cy="484596"/>
                      </a:xfrm>
                      <a:prstGeom prst="rect">
                        <a:avLst/>
                      </a:prstGeom>
                    </pic:spPr>
                  </pic:pic>
                </a:graphicData>
              </a:graphic>
            </wp:inline>
          </w:drawing>
        </w:r>
      </w:p>
      <w:p w14:paraId="7CB8A2B0" w14:textId="61155BBA" w:rsidR="00F40E5A" w:rsidRPr="00C44C87" w:rsidRDefault="00F40E5A" w:rsidP="00A1563C">
        <w:pPr>
          <w:pStyle w:val="Footer"/>
          <w:spacing w:before="120"/>
          <w:jc w:val="center"/>
          <w:rPr>
            <w:rFonts w:ascii="Verdana" w:hAnsi="Verdana" w:cs="Arial"/>
            <w:color w:val="97999B"/>
            <w:spacing w:val="20"/>
            <w:sz w:val="18"/>
          </w:rPr>
        </w:pPr>
        <w:r w:rsidRPr="00C44C87">
          <w:rPr>
            <w:rFonts w:ascii="Verdana" w:hAnsi="Verdana" w:cs="Arial"/>
            <w:color w:val="97999B"/>
            <w:spacing w:val="20"/>
            <w:sz w:val="18"/>
          </w:rPr>
          <w:t xml:space="preserve">PAGE </w:t>
        </w:r>
        <w:r w:rsidRPr="00C44C87">
          <w:rPr>
            <w:rFonts w:ascii="Verdana" w:hAnsi="Verdana" w:cs="Arial"/>
            <w:color w:val="97999B"/>
            <w:spacing w:val="20"/>
            <w:sz w:val="18"/>
          </w:rPr>
          <w:fldChar w:fldCharType="begin"/>
        </w:r>
        <w:r w:rsidRPr="00C44C87">
          <w:rPr>
            <w:rFonts w:ascii="Verdana" w:hAnsi="Verdana" w:cs="Arial"/>
            <w:color w:val="97999B"/>
            <w:spacing w:val="20"/>
            <w:sz w:val="18"/>
          </w:rPr>
          <w:instrText xml:space="preserve"> PAGE   \* MERGEFORMAT </w:instrText>
        </w:r>
        <w:r w:rsidRPr="00C44C87">
          <w:rPr>
            <w:rFonts w:ascii="Verdana" w:hAnsi="Verdana" w:cs="Arial"/>
            <w:color w:val="97999B"/>
            <w:spacing w:val="20"/>
            <w:sz w:val="18"/>
          </w:rPr>
          <w:fldChar w:fldCharType="separate"/>
        </w:r>
        <w:r>
          <w:rPr>
            <w:rFonts w:ascii="Verdana" w:hAnsi="Verdana" w:cs="Arial"/>
            <w:noProof/>
            <w:color w:val="97999B"/>
            <w:spacing w:val="20"/>
            <w:sz w:val="18"/>
          </w:rPr>
          <w:t>9</w:t>
        </w:r>
        <w:r w:rsidRPr="00C44C87">
          <w:rPr>
            <w:rFonts w:ascii="Verdana" w:hAnsi="Verdana" w:cs="Arial"/>
            <w:noProof/>
            <w:color w:val="97999B"/>
            <w:spacing w:val="20"/>
            <w:sz w:val="18"/>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455937662"/>
      <w:docPartObj>
        <w:docPartGallery w:val="Page Numbers (Bottom of Page)"/>
        <w:docPartUnique/>
      </w:docPartObj>
    </w:sdtPr>
    <w:sdtEndPr>
      <w:rPr>
        <w:rFonts w:ascii="Verdana" w:hAnsi="Verdana" w:cs="Arial"/>
        <w:noProof/>
        <w:color w:val="97999B"/>
        <w:spacing w:val="20"/>
        <w:sz w:val="18"/>
      </w:rPr>
    </w:sdtEndPr>
    <w:sdtContent>
      <w:p w14:paraId="09C7CE34" w14:textId="77777777" w:rsidR="00F40E5A" w:rsidRDefault="00F40E5A" w:rsidP="00B27A03">
        <w:pPr>
          <w:pStyle w:val="Footer"/>
          <w:ind w:left="-360"/>
          <w:jc w:val="center"/>
        </w:pPr>
        <w:r>
          <w:rPr>
            <w:noProof/>
          </w:rPr>
          <w:drawing>
            <wp:inline distT="0" distB="0" distL="0" distR="0" wp14:anchorId="1605845C" wp14:editId="6CB38580">
              <wp:extent cx="4326262" cy="48069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WGU-AcademicLogo_Natl_RGB_Long_8-15.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4361362" cy="484596"/>
                      </a:xfrm>
                      <a:prstGeom prst="rect">
                        <a:avLst/>
                      </a:prstGeom>
                    </pic:spPr>
                  </pic:pic>
                </a:graphicData>
              </a:graphic>
            </wp:inline>
          </w:drawing>
        </w:r>
      </w:p>
      <w:p w14:paraId="513E4501" w14:textId="76C034A1" w:rsidR="00F40E5A" w:rsidRPr="00C44C87" w:rsidRDefault="00F40E5A" w:rsidP="00B27A03">
        <w:pPr>
          <w:pStyle w:val="Footer"/>
          <w:spacing w:before="120"/>
          <w:jc w:val="center"/>
          <w:rPr>
            <w:rFonts w:ascii="Verdana" w:hAnsi="Verdana" w:cs="Arial"/>
            <w:color w:val="97999B"/>
            <w:spacing w:val="20"/>
            <w:sz w:val="18"/>
          </w:rPr>
        </w:pPr>
        <w:r w:rsidRPr="00C44C87">
          <w:rPr>
            <w:rFonts w:ascii="Verdana" w:hAnsi="Verdana" w:cs="Arial"/>
            <w:color w:val="97999B"/>
            <w:spacing w:val="20"/>
            <w:sz w:val="18"/>
          </w:rPr>
          <w:t xml:space="preserve">PAGE </w:t>
        </w:r>
        <w:r w:rsidRPr="00C44C87">
          <w:rPr>
            <w:rFonts w:ascii="Verdana" w:hAnsi="Verdana" w:cs="Arial"/>
            <w:color w:val="97999B"/>
            <w:spacing w:val="20"/>
            <w:sz w:val="18"/>
          </w:rPr>
          <w:fldChar w:fldCharType="begin"/>
        </w:r>
        <w:r w:rsidRPr="00C44C87">
          <w:rPr>
            <w:rFonts w:ascii="Verdana" w:hAnsi="Verdana" w:cs="Arial"/>
            <w:color w:val="97999B"/>
            <w:spacing w:val="20"/>
            <w:sz w:val="18"/>
          </w:rPr>
          <w:instrText xml:space="preserve"> PAGE   \* MERGEFORMAT </w:instrText>
        </w:r>
        <w:r w:rsidRPr="00C44C87">
          <w:rPr>
            <w:rFonts w:ascii="Verdana" w:hAnsi="Verdana" w:cs="Arial"/>
            <w:color w:val="97999B"/>
            <w:spacing w:val="20"/>
            <w:sz w:val="18"/>
          </w:rPr>
          <w:fldChar w:fldCharType="separate"/>
        </w:r>
        <w:r>
          <w:rPr>
            <w:rFonts w:ascii="Verdana" w:hAnsi="Verdana" w:cs="Arial"/>
            <w:noProof/>
            <w:color w:val="97999B"/>
            <w:spacing w:val="20"/>
            <w:sz w:val="18"/>
          </w:rPr>
          <w:t>1</w:t>
        </w:r>
        <w:r w:rsidRPr="00C44C87">
          <w:rPr>
            <w:rFonts w:ascii="Verdana" w:hAnsi="Verdana" w:cs="Arial"/>
            <w:noProof/>
            <w:color w:val="97999B"/>
            <w:spacing w:val="20"/>
            <w:sz w:val="18"/>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9AEFC25" w14:textId="77777777" w:rsidR="00ED2E1E" w:rsidRDefault="00ED2E1E" w:rsidP="00862194">
      <w:pPr>
        <w:spacing w:after="0" w:line="240" w:lineRule="auto"/>
      </w:pPr>
      <w:r>
        <w:separator/>
      </w:r>
    </w:p>
  </w:footnote>
  <w:footnote w:type="continuationSeparator" w:id="0">
    <w:p w14:paraId="706F8133" w14:textId="77777777" w:rsidR="00ED2E1E" w:rsidRDefault="00ED2E1E" w:rsidP="0086219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960C8EF" w14:textId="2896D1A2" w:rsidR="00F40E5A" w:rsidRPr="00A77F02" w:rsidRDefault="00F40E5A">
    <w:pPr>
      <w:pStyle w:val="Header"/>
      <w:rPr>
        <w:rFonts w:ascii="Verdana" w:eastAsiaTheme="majorEastAsia" w:hAnsi="Verdana" w:cstheme="majorBidi"/>
        <w:sz w:val="20"/>
        <w:szCs w:val="20"/>
      </w:rPr>
    </w:pPr>
    <w:r>
      <w:rPr>
        <w:rFonts w:ascii="Verdana" w:eastAsiaTheme="majorEastAsia" w:hAnsi="Verdana" w:cstheme="majorBidi"/>
        <w:i/>
        <w:sz w:val="20"/>
        <w:szCs w:val="20"/>
      </w:rPr>
      <w:t>DNM1: Data Center Virtualization Design Document</w:t>
    </w:r>
    <w:r w:rsidRPr="00095BF9">
      <w:rPr>
        <w:rFonts w:ascii="Verdana" w:eastAsiaTheme="majorEastAsia" w:hAnsi="Verdana" w:cstheme="majorBidi"/>
        <w:sz w:val="20"/>
        <w:szCs w:val="20"/>
      </w:rPr>
      <w:ptab w:relativeTo="margin" w:alignment="right" w:leader="none"/>
    </w:r>
    <w:r>
      <w:rPr>
        <w:rFonts w:ascii="Verdana" w:eastAsiaTheme="majorEastAsia" w:hAnsi="Verdana" w:cstheme="majorBidi"/>
        <w:sz w:val="20"/>
        <w:szCs w:val="20"/>
      </w:rPr>
      <w:t>Proof-of-Concept Design Template</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BDAE144" w14:textId="5D42EA80" w:rsidR="00F40E5A" w:rsidRDefault="00F40E5A">
    <w:pPr>
      <w:pStyle w:val="Header"/>
    </w:pPr>
    <w:r>
      <w:rPr>
        <w:rFonts w:ascii="Verdana" w:eastAsiaTheme="majorEastAsia" w:hAnsi="Verdana" w:cstheme="majorBidi"/>
        <w:i/>
        <w:sz w:val="20"/>
        <w:szCs w:val="20"/>
      </w:rPr>
      <w:t>DNM1: Data Center Virtualization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2460DF"/>
    <w:multiLevelType w:val="hybridMultilevel"/>
    <w:tmpl w:val="87F0ABF4"/>
    <w:lvl w:ilvl="0" w:tplc="8FDA406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1C8764F"/>
    <w:multiLevelType w:val="multilevel"/>
    <w:tmpl w:val="2E9A22F2"/>
    <w:lvl w:ilvl="0">
      <w:start w:val="1"/>
      <w:numFmt w:val="upperLetter"/>
      <w:lvlText w:val="%1."/>
      <w:lvlJc w:val="left"/>
      <w:pPr>
        <w:ind w:left="450" w:hanging="360"/>
      </w:pPr>
    </w:lvl>
    <w:lvl w:ilvl="1">
      <w:start w:val="1"/>
      <w:numFmt w:val="decimal"/>
      <w:lvlText w:val="%1.%2."/>
      <w:lvlJc w:val="left"/>
      <w:pPr>
        <w:ind w:left="882" w:hanging="432"/>
      </w:pPr>
    </w:lvl>
    <w:lvl w:ilvl="2">
      <w:start w:val="1"/>
      <w:numFmt w:val="decimal"/>
      <w:lvlText w:val="%1.%2.%3."/>
      <w:lvlJc w:val="left"/>
      <w:pPr>
        <w:ind w:left="1314" w:hanging="504"/>
      </w:pPr>
    </w:lvl>
    <w:lvl w:ilvl="3">
      <w:start w:val="1"/>
      <w:numFmt w:val="decimal"/>
      <w:lvlText w:val="%1.%2.%3.%4."/>
      <w:lvlJc w:val="left"/>
      <w:pPr>
        <w:ind w:left="1818" w:hanging="648"/>
      </w:pPr>
    </w:lvl>
    <w:lvl w:ilvl="4">
      <w:start w:val="1"/>
      <w:numFmt w:val="decimal"/>
      <w:lvlText w:val="%1.%2.%3.%4.%5."/>
      <w:lvlJc w:val="left"/>
      <w:pPr>
        <w:ind w:left="2322" w:hanging="792"/>
      </w:pPr>
    </w:lvl>
    <w:lvl w:ilvl="5">
      <w:start w:val="1"/>
      <w:numFmt w:val="decimal"/>
      <w:lvlText w:val="%1.%2.%3.%4.%5.%6."/>
      <w:lvlJc w:val="left"/>
      <w:pPr>
        <w:ind w:left="2826" w:hanging="936"/>
      </w:pPr>
    </w:lvl>
    <w:lvl w:ilvl="6">
      <w:start w:val="1"/>
      <w:numFmt w:val="decimal"/>
      <w:lvlText w:val="%1.%2.%3.%4.%5.%6.%7."/>
      <w:lvlJc w:val="left"/>
      <w:pPr>
        <w:ind w:left="3330" w:hanging="1080"/>
      </w:pPr>
    </w:lvl>
    <w:lvl w:ilvl="7">
      <w:start w:val="1"/>
      <w:numFmt w:val="decimal"/>
      <w:lvlText w:val="%1.%2.%3.%4.%5.%6.%7.%8."/>
      <w:lvlJc w:val="left"/>
      <w:pPr>
        <w:ind w:left="3834" w:hanging="1224"/>
      </w:pPr>
    </w:lvl>
    <w:lvl w:ilvl="8">
      <w:start w:val="1"/>
      <w:numFmt w:val="decimal"/>
      <w:lvlText w:val="%1.%2.%3.%4.%5.%6.%7.%8.%9."/>
      <w:lvlJc w:val="left"/>
      <w:pPr>
        <w:ind w:left="4410" w:hanging="1440"/>
      </w:pPr>
    </w:lvl>
  </w:abstractNum>
  <w:abstractNum w:abstractNumId="2" w15:restartNumberingAfterBreak="0">
    <w:nsid w:val="2D414129"/>
    <w:multiLevelType w:val="hybridMultilevel"/>
    <w:tmpl w:val="C3B219C2"/>
    <w:lvl w:ilvl="0" w:tplc="0409000F">
      <w:start w:val="1"/>
      <w:numFmt w:val="decimal"/>
      <w:lvlText w:val="%1."/>
      <w:lvlJc w:val="left"/>
      <w:pPr>
        <w:ind w:left="360" w:hanging="360"/>
      </w:pPr>
      <w:rPr>
        <w:rFonts w:cs="Times New Roman"/>
      </w:rPr>
    </w:lvl>
    <w:lvl w:ilvl="1" w:tplc="04090019" w:tentative="1">
      <w:start w:val="1"/>
      <w:numFmt w:val="lowerLetter"/>
      <w:lvlText w:val="%2."/>
      <w:lvlJc w:val="left"/>
      <w:pPr>
        <w:ind w:left="1080" w:hanging="360"/>
      </w:pPr>
      <w:rPr>
        <w:rFonts w:cs="Times New Roman"/>
      </w:rPr>
    </w:lvl>
    <w:lvl w:ilvl="2" w:tplc="0409001B" w:tentative="1">
      <w:start w:val="1"/>
      <w:numFmt w:val="lowerRoman"/>
      <w:lvlText w:val="%3."/>
      <w:lvlJc w:val="right"/>
      <w:pPr>
        <w:ind w:left="1800" w:hanging="180"/>
      </w:pPr>
      <w:rPr>
        <w:rFonts w:cs="Times New Roman"/>
      </w:rPr>
    </w:lvl>
    <w:lvl w:ilvl="3" w:tplc="0409000F" w:tentative="1">
      <w:start w:val="1"/>
      <w:numFmt w:val="decimal"/>
      <w:lvlText w:val="%4."/>
      <w:lvlJc w:val="left"/>
      <w:pPr>
        <w:ind w:left="2520" w:hanging="360"/>
      </w:pPr>
      <w:rPr>
        <w:rFonts w:cs="Times New Roman"/>
      </w:rPr>
    </w:lvl>
    <w:lvl w:ilvl="4" w:tplc="04090019" w:tentative="1">
      <w:start w:val="1"/>
      <w:numFmt w:val="lowerLetter"/>
      <w:lvlText w:val="%5."/>
      <w:lvlJc w:val="left"/>
      <w:pPr>
        <w:ind w:left="3240" w:hanging="360"/>
      </w:pPr>
      <w:rPr>
        <w:rFonts w:cs="Times New Roman"/>
      </w:rPr>
    </w:lvl>
    <w:lvl w:ilvl="5" w:tplc="0409001B" w:tentative="1">
      <w:start w:val="1"/>
      <w:numFmt w:val="lowerRoman"/>
      <w:lvlText w:val="%6."/>
      <w:lvlJc w:val="right"/>
      <w:pPr>
        <w:ind w:left="3960" w:hanging="180"/>
      </w:pPr>
      <w:rPr>
        <w:rFonts w:cs="Times New Roman"/>
      </w:rPr>
    </w:lvl>
    <w:lvl w:ilvl="6" w:tplc="0409000F" w:tentative="1">
      <w:start w:val="1"/>
      <w:numFmt w:val="decimal"/>
      <w:lvlText w:val="%7."/>
      <w:lvlJc w:val="left"/>
      <w:pPr>
        <w:ind w:left="4680" w:hanging="360"/>
      </w:pPr>
      <w:rPr>
        <w:rFonts w:cs="Times New Roman"/>
      </w:rPr>
    </w:lvl>
    <w:lvl w:ilvl="7" w:tplc="04090019" w:tentative="1">
      <w:start w:val="1"/>
      <w:numFmt w:val="lowerLetter"/>
      <w:lvlText w:val="%8."/>
      <w:lvlJc w:val="left"/>
      <w:pPr>
        <w:ind w:left="5400" w:hanging="360"/>
      </w:pPr>
      <w:rPr>
        <w:rFonts w:cs="Times New Roman"/>
      </w:rPr>
    </w:lvl>
    <w:lvl w:ilvl="8" w:tplc="0409001B" w:tentative="1">
      <w:start w:val="1"/>
      <w:numFmt w:val="lowerRoman"/>
      <w:lvlText w:val="%9."/>
      <w:lvlJc w:val="right"/>
      <w:pPr>
        <w:ind w:left="6120" w:hanging="180"/>
      </w:pPr>
      <w:rPr>
        <w:rFonts w:cs="Times New Roman"/>
      </w:rPr>
    </w:lvl>
  </w:abstractNum>
  <w:abstractNum w:abstractNumId="3" w15:restartNumberingAfterBreak="0">
    <w:nsid w:val="413146A0"/>
    <w:multiLevelType w:val="hybridMultilevel"/>
    <w:tmpl w:val="C3B219C2"/>
    <w:lvl w:ilvl="0" w:tplc="0409000F">
      <w:start w:val="1"/>
      <w:numFmt w:val="decimal"/>
      <w:lvlText w:val="%1."/>
      <w:lvlJc w:val="left"/>
      <w:pPr>
        <w:ind w:left="720" w:hanging="360"/>
      </w:pPr>
      <w:rPr>
        <w:rFonts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4" w15:restartNumberingAfterBreak="0">
    <w:nsid w:val="43DB60F8"/>
    <w:multiLevelType w:val="hybridMultilevel"/>
    <w:tmpl w:val="EE48D7D8"/>
    <w:lvl w:ilvl="0" w:tplc="3822F06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4EA5482E"/>
    <w:multiLevelType w:val="multilevel"/>
    <w:tmpl w:val="2E9A22F2"/>
    <w:lvl w:ilvl="0">
      <w:start w:val="1"/>
      <w:numFmt w:val="upperLetter"/>
      <w:lvlText w:val="%1."/>
      <w:lvlJc w:val="left"/>
      <w:pPr>
        <w:ind w:left="450" w:hanging="360"/>
      </w:pPr>
    </w:lvl>
    <w:lvl w:ilvl="1">
      <w:start w:val="1"/>
      <w:numFmt w:val="decimal"/>
      <w:lvlText w:val="%1.%2."/>
      <w:lvlJc w:val="left"/>
      <w:pPr>
        <w:ind w:left="882" w:hanging="432"/>
      </w:pPr>
    </w:lvl>
    <w:lvl w:ilvl="2">
      <w:start w:val="1"/>
      <w:numFmt w:val="decimal"/>
      <w:lvlText w:val="%1.%2.%3."/>
      <w:lvlJc w:val="left"/>
      <w:pPr>
        <w:ind w:left="1314" w:hanging="504"/>
      </w:pPr>
    </w:lvl>
    <w:lvl w:ilvl="3">
      <w:start w:val="1"/>
      <w:numFmt w:val="decimal"/>
      <w:lvlText w:val="%1.%2.%3.%4."/>
      <w:lvlJc w:val="left"/>
      <w:pPr>
        <w:ind w:left="1818" w:hanging="648"/>
      </w:pPr>
    </w:lvl>
    <w:lvl w:ilvl="4">
      <w:start w:val="1"/>
      <w:numFmt w:val="decimal"/>
      <w:lvlText w:val="%1.%2.%3.%4.%5."/>
      <w:lvlJc w:val="left"/>
      <w:pPr>
        <w:ind w:left="2322" w:hanging="792"/>
      </w:pPr>
    </w:lvl>
    <w:lvl w:ilvl="5">
      <w:start w:val="1"/>
      <w:numFmt w:val="decimal"/>
      <w:lvlText w:val="%1.%2.%3.%4.%5.%6."/>
      <w:lvlJc w:val="left"/>
      <w:pPr>
        <w:ind w:left="2826" w:hanging="936"/>
      </w:pPr>
    </w:lvl>
    <w:lvl w:ilvl="6">
      <w:start w:val="1"/>
      <w:numFmt w:val="decimal"/>
      <w:lvlText w:val="%1.%2.%3.%4.%5.%6.%7."/>
      <w:lvlJc w:val="left"/>
      <w:pPr>
        <w:ind w:left="3330" w:hanging="1080"/>
      </w:pPr>
    </w:lvl>
    <w:lvl w:ilvl="7">
      <w:start w:val="1"/>
      <w:numFmt w:val="decimal"/>
      <w:lvlText w:val="%1.%2.%3.%4.%5.%6.%7.%8."/>
      <w:lvlJc w:val="left"/>
      <w:pPr>
        <w:ind w:left="3834" w:hanging="1224"/>
      </w:pPr>
    </w:lvl>
    <w:lvl w:ilvl="8">
      <w:start w:val="1"/>
      <w:numFmt w:val="decimal"/>
      <w:lvlText w:val="%1.%2.%3.%4.%5.%6.%7.%8.%9."/>
      <w:lvlJc w:val="left"/>
      <w:pPr>
        <w:ind w:left="4410" w:hanging="1440"/>
      </w:pPr>
    </w:lvl>
  </w:abstractNum>
  <w:abstractNum w:abstractNumId="6" w15:restartNumberingAfterBreak="0">
    <w:nsid w:val="523174DB"/>
    <w:multiLevelType w:val="multilevel"/>
    <w:tmpl w:val="2E9A22F2"/>
    <w:lvl w:ilvl="0">
      <w:start w:val="1"/>
      <w:numFmt w:val="upperLetter"/>
      <w:lvlText w:val="%1."/>
      <w:lvlJc w:val="left"/>
      <w:pPr>
        <w:ind w:left="450" w:hanging="360"/>
      </w:pPr>
    </w:lvl>
    <w:lvl w:ilvl="1">
      <w:start w:val="1"/>
      <w:numFmt w:val="decimal"/>
      <w:lvlText w:val="%1.%2."/>
      <w:lvlJc w:val="left"/>
      <w:pPr>
        <w:ind w:left="882" w:hanging="432"/>
      </w:pPr>
    </w:lvl>
    <w:lvl w:ilvl="2">
      <w:start w:val="1"/>
      <w:numFmt w:val="decimal"/>
      <w:lvlText w:val="%1.%2.%3."/>
      <w:lvlJc w:val="left"/>
      <w:pPr>
        <w:ind w:left="1314" w:hanging="504"/>
      </w:pPr>
    </w:lvl>
    <w:lvl w:ilvl="3">
      <w:start w:val="1"/>
      <w:numFmt w:val="decimal"/>
      <w:lvlText w:val="%1.%2.%3.%4."/>
      <w:lvlJc w:val="left"/>
      <w:pPr>
        <w:ind w:left="1818" w:hanging="648"/>
      </w:pPr>
    </w:lvl>
    <w:lvl w:ilvl="4">
      <w:start w:val="1"/>
      <w:numFmt w:val="decimal"/>
      <w:lvlText w:val="%1.%2.%3.%4.%5."/>
      <w:lvlJc w:val="left"/>
      <w:pPr>
        <w:ind w:left="2322" w:hanging="792"/>
      </w:pPr>
    </w:lvl>
    <w:lvl w:ilvl="5">
      <w:start w:val="1"/>
      <w:numFmt w:val="decimal"/>
      <w:lvlText w:val="%1.%2.%3.%4.%5.%6."/>
      <w:lvlJc w:val="left"/>
      <w:pPr>
        <w:ind w:left="2826" w:hanging="936"/>
      </w:pPr>
    </w:lvl>
    <w:lvl w:ilvl="6">
      <w:start w:val="1"/>
      <w:numFmt w:val="decimal"/>
      <w:lvlText w:val="%1.%2.%3.%4.%5.%6.%7."/>
      <w:lvlJc w:val="left"/>
      <w:pPr>
        <w:ind w:left="3330" w:hanging="1080"/>
      </w:pPr>
    </w:lvl>
    <w:lvl w:ilvl="7">
      <w:start w:val="1"/>
      <w:numFmt w:val="decimal"/>
      <w:lvlText w:val="%1.%2.%3.%4.%5.%6.%7.%8."/>
      <w:lvlJc w:val="left"/>
      <w:pPr>
        <w:ind w:left="3834" w:hanging="1224"/>
      </w:pPr>
    </w:lvl>
    <w:lvl w:ilvl="8">
      <w:start w:val="1"/>
      <w:numFmt w:val="decimal"/>
      <w:lvlText w:val="%1.%2.%3.%4.%5.%6.%7.%8.%9."/>
      <w:lvlJc w:val="left"/>
      <w:pPr>
        <w:ind w:left="4410" w:hanging="1440"/>
      </w:pPr>
    </w:lvl>
  </w:abstractNum>
  <w:abstractNum w:abstractNumId="7" w15:restartNumberingAfterBreak="0">
    <w:nsid w:val="534C4CB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63353E17"/>
    <w:multiLevelType w:val="multilevel"/>
    <w:tmpl w:val="2E9A22F2"/>
    <w:lvl w:ilvl="0">
      <w:start w:val="1"/>
      <w:numFmt w:val="upperLetter"/>
      <w:lvlText w:val="%1."/>
      <w:lvlJc w:val="left"/>
      <w:pPr>
        <w:ind w:left="450" w:hanging="360"/>
      </w:pPr>
    </w:lvl>
    <w:lvl w:ilvl="1">
      <w:start w:val="1"/>
      <w:numFmt w:val="decimal"/>
      <w:lvlText w:val="%1.%2."/>
      <w:lvlJc w:val="left"/>
      <w:pPr>
        <w:ind w:left="882" w:hanging="432"/>
      </w:pPr>
    </w:lvl>
    <w:lvl w:ilvl="2">
      <w:start w:val="1"/>
      <w:numFmt w:val="decimal"/>
      <w:lvlText w:val="%1.%2.%3."/>
      <w:lvlJc w:val="left"/>
      <w:pPr>
        <w:ind w:left="1314" w:hanging="504"/>
      </w:pPr>
    </w:lvl>
    <w:lvl w:ilvl="3">
      <w:start w:val="1"/>
      <w:numFmt w:val="decimal"/>
      <w:lvlText w:val="%1.%2.%3.%4."/>
      <w:lvlJc w:val="left"/>
      <w:pPr>
        <w:ind w:left="1818" w:hanging="648"/>
      </w:pPr>
    </w:lvl>
    <w:lvl w:ilvl="4">
      <w:start w:val="1"/>
      <w:numFmt w:val="decimal"/>
      <w:lvlText w:val="%1.%2.%3.%4.%5."/>
      <w:lvlJc w:val="left"/>
      <w:pPr>
        <w:ind w:left="2322" w:hanging="792"/>
      </w:pPr>
    </w:lvl>
    <w:lvl w:ilvl="5">
      <w:start w:val="1"/>
      <w:numFmt w:val="decimal"/>
      <w:lvlText w:val="%1.%2.%3.%4.%5.%6."/>
      <w:lvlJc w:val="left"/>
      <w:pPr>
        <w:ind w:left="2826" w:hanging="936"/>
      </w:pPr>
    </w:lvl>
    <w:lvl w:ilvl="6">
      <w:start w:val="1"/>
      <w:numFmt w:val="decimal"/>
      <w:lvlText w:val="%1.%2.%3.%4.%5.%6.%7."/>
      <w:lvlJc w:val="left"/>
      <w:pPr>
        <w:ind w:left="3330" w:hanging="1080"/>
      </w:pPr>
    </w:lvl>
    <w:lvl w:ilvl="7">
      <w:start w:val="1"/>
      <w:numFmt w:val="decimal"/>
      <w:lvlText w:val="%1.%2.%3.%4.%5.%6.%7.%8."/>
      <w:lvlJc w:val="left"/>
      <w:pPr>
        <w:ind w:left="3834" w:hanging="1224"/>
      </w:pPr>
    </w:lvl>
    <w:lvl w:ilvl="8">
      <w:start w:val="1"/>
      <w:numFmt w:val="decimal"/>
      <w:lvlText w:val="%1.%2.%3.%4.%5.%6.%7.%8.%9."/>
      <w:lvlJc w:val="left"/>
      <w:pPr>
        <w:ind w:left="4410" w:hanging="1440"/>
      </w:pPr>
    </w:lvl>
  </w:abstractNum>
  <w:abstractNum w:abstractNumId="9" w15:restartNumberingAfterBreak="0">
    <w:nsid w:val="65B819AD"/>
    <w:multiLevelType w:val="multilevel"/>
    <w:tmpl w:val="2E9A22F2"/>
    <w:lvl w:ilvl="0">
      <w:start w:val="1"/>
      <w:numFmt w:val="upperLetter"/>
      <w:lvlText w:val="%1."/>
      <w:lvlJc w:val="left"/>
      <w:pPr>
        <w:ind w:left="450" w:hanging="360"/>
      </w:pPr>
    </w:lvl>
    <w:lvl w:ilvl="1">
      <w:start w:val="1"/>
      <w:numFmt w:val="decimal"/>
      <w:lvlText w:val="%1.%2."/>
      <w:lvlJc w:val="left"/>
      <w:pPr>
        <w:ind w:left="882" w:hanging="432"/>
      </w:pPr>
    </w:lvl>
    <w:lvl w:ilvl="2">
      <w:start w:val="1"/>
      <w:numFmt w:val="decimal"/>
      <w:lvlText w:val="%1.%2.%3."/>
      <w:lvlJc w:val="left"/>
      <w:pPr>
        <w:ind w:left="1314" w:hanging="504"/>
      </w:pPr>
    </w:lvl>
    <w:lvl w:ilvl="3">
      <w:start w:val="1"/>
      <w:numFmt w:val="decimal"/>
      <w:lvlText w:val="%1.%2.%3.%4."/>
      <w:lvlJc w:val="left"/>
      <w:pPr>
        <w:ind w:left="1818" w:hanging="648"/>
      </w:pPr>
    </w:lvl>
    <w:lvl w:ilvl="4">
      <w:start w:val="1"/>
      <w:numFmt w:val="decimal"/>
      <w:lvlText w:val="%1.%2.%3.%4.%5."/>
      <w:lvlJc w:val="left"/>
      <w:pPr>
        <w:ind w:left="2322" w:hanging="792"/>
      </w:pPr>
    </w:lvl>
    <w:lvl w:ilvl="5">
      <w:start w:val="1"/>
      <w:numFmt w:val="decimal"/>
      <w:lvlText w:val="%1.%2.%3.%4.%5.%6."/>
      <w:lvlJc w:val="left"/>
      <w:pPr>
        <w:ind w:left="2826" w:hanging="936"/>
      </w:pPr>
    </w:lvl>
    <w:lvl w:ilvl="6">
      <w:start w:val="1"/>
      <w:numFmt w:val="decimal"/>
      <w:lvlText w:val="%1.%2.%3.%4.%5.%6.%7."/>
      <w:lvlJc w:val="left"/>
      <w:pPr>
        <w:ind w:left="3330" w:hanging="1080"/>
      </w:pPr>
    </w:lvl>
    <w:lvl w:ilvl="7">
      <w:start w:val="1"/>
      <w:numFmt w:val="decimal"/>
      <w:lvlText w:val="%1.%2.%3.%4.%5.%6.%7.%8."/>
      <w:lvlJc w:val="left"/>
      <w:pPr>
        <w:ind w:left="3834" w:hanging="1224"/>
      </w:pPr>
    </w:lvl>
    <w:lvl w:ilvl="8">
      <w:start w:val="1"/>
      <w:numFmt w:val="decimal"/>
      <w:lvlText w:val="%1.%2.%3.%4.%5.%6.%7.%8.%9."/>
      <w:lvlJc w:val="left"/>
      <w:pPr>
        <w:ind w:left="4410" w:hanging="1440"/>
      </w:pPr>
    </w:lvl>
  </w:abstractNum>
  <w:abstractNum w:abstractNumId="10" w15:restartNumberingAfterBreak="0">
    <w:nsid w:val="67A571F3"/>
    <w:multiLevelType w:val="multilevel"/>
    <w:tmpl w:val="2E9A22F2"/>
    <w:lvl w:ilvl="0">
      <w:start w:val="1"/>
      <w:numFmt w:val="upperLetter"/>
      <w:lvlText w:val="%1."/>
      <w:lvlJc w:val="left"/>
      <w:pPr>
        <w:ind w:left="450" w:hanging="360"/>
      </w:pPr>
    </w:lvl>
    <w:lvl w:ilvl="1">
      <w:start w:val="1"/>
      <w:numFmt w:val="decimal"/>
      <w:lvlText w:val="%1.%2."/>
      <w:lvlJc w:val="left"/>
      <w:pPr>
        <w:ind w:left="882" w:hanging="432"/>
      </w:pPr>
    </w:lvl>
    <w:lvl w:ilvl="2">
      <w:start w:val="1"/>
      <w:numFmt w:val="decimal"/>
      <w:lvlText w:val="%1.%2.%3."/>
      <w:lvlJc w:val="left"/>
      <w:pPr>
        <w:ind w:left="1314" w:hanging="504"/>
      </w:pPr>
    </w:lvl>
    <w:lvl w:ilvl="3">
      <w:start w:val="1"/>
      <w:numFmt w:val="decimal"/>
      <w:lvlText w:val="%1.%2.%3.%4."/>
      <w:lvlJc w:val="left"/>
      <w:pPr>
        <w:ind w:left="1818" w:hanging="648"/>
      </w:pPr>
    </w:lvl>
    <w:lvl w:ilvl="4">
      <w:start w:val="1"/>
      <w:numFmt w:val="decimal"/>
      <w:lvlText w:val="%1.%2.%3.%4.%5."/>
      <w:lvlJc w:val="left"/>
      <w:pPr>
        <w:ind w:left="2322" w:hanging="792"/>
      </w:pPr>
    </w:lvl>
    <w:lvl w:ilvl="5">
      <w:start w:val="1"/>
      <w:numFmt w:val="decimal"/>
      <w:lvlText w:val="%1.%2.%3.%4.%5.%6."/>
      <w:lvlJc w:val="left"/>
      <w:pPr>
        <w:ind w:left="2826" w:hanging="936"/>
      </w:pPr>
    </w:lvl>
    <w:lvl w:ilvl="6">
      <w:start w:val="1"/>
      <w:numFmt w:val="decimal"/>
      <w:lvlText w:val="%1.%2.%3.%4.%5.%6.%7."/>
      <w:lvlJc w:val="left"/>
      <w:pPr>
        <w:ind w:left="3330" w:hanging="1080"/>
      </w:pPr>
    </w:lvl>
    <w:lvl w:ilvl="7">
      <w:start w:val="1"/>
      <w:numFmt w:val="decimal"/>
      <w:lvlText w:val="%1.%2.%3.%4.%5.%6.%7.%8."/>
      <w:lvlJc w:val="left"/>
      <w:pPr>
        <w:ind w:left="3834" w:hanging="1224"/>
      </w:pPr>
    </w:lvl>
    <w:lvl w:ilvl="8">
      <w:start w:val="1"/>
      <w:numFmt w:val="decimal"/>
      <w:lvlText w:val="%1.%2.%3.%4.%5.%6.%7.%8.%9."/>
      <w:lvlJc w:val="left"/>
      <w:pPr>
        <w:ind w:left="4410" w:hanging="1440"/>
      </w:pPr>
    </w:lvl>
  </w:abstractNum>
  <w:abstractNum w:abstractNumId="11" w15:restartNumberingAfterBreak="0">
    <w:nsid w:val="682D4428"/>
    <w:multiLevelType w:val="multilevel"/>
    <w:tmpl w:val="2E9A22F2"/>
    <w:lvl w:ilvl="0">
      <w:start w:val="1"/>
      <w:numFmt w:val="upperLetter"/>
      <w:lvlText w:val="%1."/>
      <w:lvlJc w:val="left"/>
      <w:pPr>
        <w:ind w:left="450" w:hanging="360"/>
      </w:pPr>
    </w:lvl>
    <w:lvl w:ilvl="1">
      <w:start w:val="1"/>
      <w:numFmt w:val="decimal"/>
      <w:lvlText w:val="%1.%2."/>
      <w:lvlJc w:val="left"/>
      <w:pPr>
        <w:ind w:left="882" w:hanging="432"/>
      </w:pPr>
    </w:lvl>
    <w:lvl w:ilvl="2">
      <w:start w:val="1"/>
      <w:numFmt w:val="decimal"/>
      <w:lvlText w:val="%1.%2.%3."/>
      <w:lvlJc w:val="left"/>
      <w:pPr>
        <w:ind w:left="1314" w:hanging="504"/>
      </w:pPr>
    </w:lvl>
    <w:lvl w:ilvl="3">
      <w:start w:val="1"/>
      <w:numFmt w:val="decimal"/>
      <w:lvlText w:val="%1.%2.%3.%4."/>
      <w:lvlJc w:val="left"/>
      <w:pPr>
        <w:ind w:left="1818" w:hanging="648"/>
      </w:pPr>
    </w:lvl>
    <w:lvl w:ilvl="4">
      <w:start w:val="1"/>
      <w:numFmt w:val="decimal"/>
      <w:lvlText w:val="%1.%2.%3.%4.%5."/>
      <w:lvlJc w:val="left"/>
      <w:pPr>
        <w:ind w:left="2322" w:hanging="792"/>
      </w:pPr>
    </w:lvl>
    <w:lvl w:ilvl="5">
      <w:start w:val="1"/>
      <w:numFmt w:val="decimal"/>
      <w:lvlText w:val="%1.%2.%3.%4.%5.%6."/>
      <w:lvlJc w:val="left"/>
      <w:pPr>
        <w:ind w:left="2826" w:hanging="936"/>
      </w:pPr>
    </w:lvl>
    <w:lvl w:ilvl="6">
      <w:start w:val="1"/>
      <w:numFmt w:val="decimal"/>
      <w:lvlText w:val="%1.%2.%3.%4.%5.%6.%7."/>
      <w:lvlJc w:val="left"/>
      <w:pPr>
        <w:ind w:left="3330" w:hanging="1080"/>
      </w:pPr>
    </w:lvl>
    <w:lvl w:ilvl="7">
      <w:start w:val="1"/>
      <w:numFmt w:val="decimal"/>
      <w:lvlText w:val="%1.%2.%3.%4.%5.%6.%7.%8."/>
      <w:lvlJc w:val="left"/>
      <w:pPr>
        <w:ind w:left="3834" w:hanging="1224"/>
      </w:pPr>
    </w:lvl>
    <w:lvl w:ilvl="8">
      <w:start w:val="1"/>
      <w:numFmt w:val="decimal"/>
      <w:lvlText w:val="%1.%2.%3.%4.%5.%6.%7.%8.%9."/>
      <w:lvlJc w:val="left"/>
      <w:pPr>
        <w:ind w:left="4410" w:hanging="1440"/>
      </w:pPr>
    </w:lvl>
  </w:abstractNum>
  <w:abstractNum w:abstractNumId="12" w15:restartNumberingAfterBreak="0">
    <w:nsid w:val="69DD7EA3"/>
    <w:multiLevelType w:val="multilevel"/>
    <w:tmpl w:val="2E9A22F2"/>
    <w:lvl w:ilvl="0">
      <w:start w:val="1"/>
      <w:numFmt w:val="upperLetter"/>
      <w:lvlText w:val="%1."/>
      <w:lvlJc w:val="left"/>
      <w:pPr>
        <w:ind w:left="450" w:hanging="360"/>
      </w:pPr>
    </w:lvl>
    <w:lvl w:ilvl="1">
      <w:start w:val="1"/>
      <w:numFmt w:val="decimal"/>
      <w:lvlText w:val="%1.%2."/>
      <w:lvlJc w:val="left"/>
      <w:pPr>
        <w:ind w:left="882" w:hanging="432"/>
      </w:pPr>
    </w:lvl>
    <w:lvl w:ilvl="2">
      <w:start w:val="1"/>
      <w:numFmt w:val="decimal"/>
      <w:lvlText w:val="%1.%2.%3."/>
      <w:lvlJc w:val="left"/>
      <w:pPr>
        <w:ind w:left="1314" w:hanging="504"/>
      </w:pPr>
    </w:lvl>
    <w:lvl w:ilvl="3">
      <w:start w:val="1"/>
      <w:numFmt w:val="decimal"/>
      <w:lvlText w:val="%1.%2.%3.%4."/>
      <w:lvlJc w:val="left"/>
      <w:pPr>
        <w:ind w:left="1818" w:hanging="648"/>
      </w:pPr>
    </w:lvl>
    <w:lvl w:ilvl="4">
      <w:start w:val="1"/>
      <w:numFmt w:val="decimal"/>
      <w:lvlText w:val="%1.%2.%3.%4.%5."/>
      <w:lvlJc w:val="left"/>
      <w:pPr>
        <w:ind w:left="2322" w:hanging="792"/>
      </w:pPr>
    </w:lvl>
    <w:lvl w:ilvl="5">
      <w:start w:val="1"/>
      <w:numFmt w:val="decimal"/>
      <w:lvlText w:val="%1.%2.%3.%4.%5.%6."/>
      <w:lvlJc w:val="left"/>
      <w:pPr>
        <w:ind w:left="2826" w:hanging="936"/>
      </w:pPr>
    </w:lvl>
    <w:lvl w:ilvl="6">
      <w:start w:val="1"/>
      <w:numFmt w:val="decimal"/>
      <w:lvlText w:val="%1.%2.%3.%4.%5.%6.%7."/>
      <w:lvlJc w:val="left"/>
      <w:pPr>
        <w:ind w:left="3330" w:hanging="1080"/>
      </w:pPr>
    </w:lvl>
    <w:lvl w:ilvl="7">
      <w:start w:val="1"/>
      <w:numFmt w:val="decimal"/>
      <w:lvlText w:val="%1.%2.%3.%4.%5.%6.%7.%8."/>
      <w:lvlJc w:val="left"/>
      <w:pPr>
        <w:ind w:left="3834" w:hanging="1224"/>
      </w:pPr>
    </w:lvl>
    <w:lvl w:ilvl="8">
      <w:start w:val="1"/>
      <w:numFmt w:val="decimal"/>
      <w:lvlText w:val="%1.%2.%3.%4.%5.%6.%7.%8.%9."/>
      <w:lvlJc w:val="left"/>
      <w:pPr>
        <w:ind w:left="4410" w:hanging="1440"/>
      </w:pPr>
    </w:lvl>
  </w:abstractNum>
  <w:abstractNum w:abstractNumId="13" w15:restartNumberingAfterBreak="0">
    <w:nsid w:val="6D06502E"/>
    <w:multiLevelType w:val="hybridMultilevel"/>
    <w:tmpl w:val="C3B219C2"/>
    <w:lvl w:ilvl="0" w:tplc="0409000F">
      <w:start w:val="1"/>
      <w:numFmt w:val="decimal"/>
      <w:lvlText w:val="%1."/>
      <w:lvlJc w:val="left"/>
      <w:pPr>
        <w:ind w:left="360" w:hanging="360"/>
      </w:pPr>
      <w:rPr>
        <w:rFonts w:cs="Times New Roman"/>
      </w:rPr>
    </w:lvl>
    <w:lvl w:ilvl="1" w:tplc="04090019" w:tentative="1">
      <w:start w:val="1"/>
      <w:numFmt w:val="lowerLetter"/>
      <w:lvlText w:val="%2."/>
      <w:lvlJc w:val="left"/>
      <w:pPr>
        <w:ind w:left="1080" w:hanging="360"/>
      </w:pPr>
      <w:rPr>
        <w:rFonts w:cs="Times New Roman"/>
      </w:rPr>
    </w:lvl>
    <w:lvl w:ilvl="2" w:tplc="0409001B" w:tentative="1">
      <w:start w:val="1"/>
      <w:numFmt w:val="lowerRoman"/>
      <w:lvlText w:val="%3."/>
      <w:lvlJc w:val="right"/>
      <w:pPr>
        <w:ind w:left="1800" w:hanging="180"/>
      </w:pPr>
      <w:rPr>
        <w:rFonts w:cs="Times New Roman"/>
      </w:rPr>
    </w:lvl>
    <w:lvl w:ilvl="3" w:tplc="0409000F" w:tentative="1">
      <w:start w:val="1"/>
      <w:numFmt w:val="decimal"/>
      <w:lvlText w:val="%4."/>
      <w:lvlJc w:val="left"/>
      <w:pPr>
        <w:ind w:left="2520" w:hanging="360"/>
      </w:pPr>
      <w:rPr>
        <w:rFonts w:cs="Times New Roman"/>
      </w:rPr>
    </w:lvl>
    <w:lvl w:ilvl="4" w:tplc="04090019" w:tentative="1">
      <w:start w:val="1"/>
      <w:numFmt w:val="lowerLetter"/>
      <w:lvlText w:val="%5."/>
      <w:lvlJc w:val="left"/>
      <w:pPr>
        <w:ind w:left="3240" w:hanging="360"/>
      </w:pPr>
      <w:rPr>
        <w:rFonts w:cs="Times New Roman"/>
      </w:rPr>
    </w:lvl>
    <w:lvl w:ilvl="5" w:tplc="0409001B" w:tentative="1">
      <w:start w:val="1"/>
      <w:numFmt w:val="lowerRoman"/>
      <w:lvlText w:val="%6."/>
      <w:lvlJc w:val="right"/>
      <w:pPr>
        <w:ind w:left="3960" w:hanging="180"/>
      </w:pPr>
      <w:rPr>
        <w:rFonts w:cs="Times New Roman"/>
      </w:rPr>
    </w:lvl>
    <w:lvl w:ilvl="6" w:tplc="0409000F" w:tentative="1">
      <w:start w:val="1"/>
      <w:numFmt w:val="decimal"/>
      <w:lvlText w:val="%7."/>
      <w:lvlJc w:val="left"/>
      <w:pPr>
        <w:ind w:left="4680" w:hanging="360"/>
      </w:pPr>
      <w:rPr>
        <w:rFonts w:cs="Times New Roman"/>
      </w:rPr>
    </w:lvl>
    <w:lvl w:ilvl="7" w:tplc="04090019" w:tentative="1">
      <w:start w:val="1"/>
      <w:numFmt w:val="lowerLetter"/>
      <w:lvlText w:val="%8."/>
      <w:lvlJc w:val="left"/>
      <w:pPr>
        <w:ind w:left="5400" w:hanging="360"/>
      </w:pPr>
      <w:rPr>
        <w:rFonts w:cs="Times New Roman"/>
      </w:rPr>
    </w:lvl>
    <w:lvl w:ilvl="8" w:tplc="0409001B" w:tentative="1">
      <w:start w:val="1"/>
      <w:numFmt w:val="lowerRoman"/>
      <w:lvlText w:val="%9."/>
      <w:lvlJc w:val="right"/>
      <w:pPr>
        <w:ind w:left="6120" w:hanging="180"/>
      </w:pPr>
      <w:rPr>
        <w:rFonts w:cs="Times New Roman"/>
      </w:rPr>
    </w:lvl>
  </w:abstractNum>
  <w:abstractNum w:abstractNumId="14" w15:restartNumberingAfterBreak="0">
    <w:nsid w:val="7F820539"/>
    <w:multiLevelType w:val="multilevel"/>
    <w:tmpl w:val="2E9A22F2"/>
    <w:lvl w:ilvl="0">
      <w:start w:val="1"/>
      <w:numFmt w:val="upperLetter"/>
      <w:lvlText w:val="%1."/>
      <w:lvlJc w:val="left"/>
      <w:pPr>
        <w:ind w:left="450" w:hanging="360"/>
      </w:pPr>
    </w:lvl>
    <w:lvl w:ilvl="1">
      <w:start w:val="1"/>
      <w:numFmt w:val="decimal"/>
      <w:lvlText w:val="%1.%2."/>
      <w:lvlJc w:val="left"/>
      <w:pPr>
        <w:ind w:left="882" w:hanging="432"/>
      </w:pPr>
    </w:lvl>
    <w:lvl w:ilvl="2">
      <w:start w:val="1"/>
      <w:numFmt w:val="decimal"/>
      <w:lvlText w:val="%1.%2.%3."/>
      <w:lvlJc w:val="left"/>
      <w:pPr>
        <w:ind w:left="1314" w:hanging="504"/>
      </w:pPr>
    </w:lvl>
    <w:lvl w:ilvl="3">
      <w:start w:val="1"/>
      <w:numFmt w:val="decimal"/>
      <w:lvlText w:val="%1.%2.%3.%4."/>
      <w:lvlJc w:val="left"/>
      <w:pPr>
        <w:ind w:left="1818" w:hanging="648"/>
      </w:pPr>
    </w:lvl>
    <w:lvl w:ilvl="4">
      <w:start w:val="1"/>
      <w:numFmt w:val="decimal"/>
      <w:lvlText w:val="%1.%2.%3.%4.%5."/>
      <w:lvlJc w:val="left"/>
      <w:pPr>
        <w:ind w:left="2322" w:hanging="792"/>
      </w:pPr>
    </w:lvl>
    <w:lvl w:ilvl="5">
      <w:start w:val="1"/>
      <w:numFmt w:val="decimal"/>
      <w:lvlText w:val="%1.%2.%3.%4.%5.%6."/>
      <w:lvlJc w:val="left"/>
      <w:pPr>
        <w:ind w:left="2826" w:hanging="936"/>
      </w:pPr>
    </w:lvl>
    <w:lvl w:ilvl="6">
      <w:start w:val="1"/>
      <w:numFmt w:val="decimal"/>
      <w:lvlText w:val="%1.%2.%3.%4.%5.%6.%7."/>
      <w:lvlJc w:val="left"/>
      <w:pPr>
        <w:ind w:left="3330" w:hanging="1080"/>
      </w:pPr>
    </w:lvl>
    <w:lvl w:ilvl="7">
      <w:start w:val="1"/>
      <w:numFmt w:val="decimal"/>
      <w:lvlText w:val="%1.%2.%3.%4.%5.%6.%7.%8."/>
      <w:lvlJc w:val="left"/>
      <w:pPr>
        <w:ind w:left="3834" w:hanging="1224"/>
      </w:pPr>
    </w:lvl>
    <w:lvl w:ilvl="8">
      <w:start w:val="1"/>
      <w:numFmt w:val="decimal"/>
      <w:lvlText w:val="%1.%2.%3.%4.%5.%6.%7.%8.%9."/>
      <w:lvlJc w:val="left"/>
      <w:pPr>
        <w:ind w:left="4410" w:hanging="1440"/>
      </w:pPr>
    </w:lvl>
  </w:abstractNum>
  <w:num w:numId="1">
    <w:abstractNumId w:val="6"/>
  </w:num>
  <w:num w:numId="2">
    <w:abstractNumId w:val="7"/>
  </w:num>
  <w:num w:numId="3">
    <w:abstractNumId w:val="3"/>
  </w:num>
  <w:num w:numId="4">
    <w:abstractNumId w:val="13"/>
  </w:num>
  <w:num w:numId="5">
    <w:abstractNumId w:val="2"/>
  </w:num>
  <w:num w:numId="6">
    <w:abstractNumId w:val="8"/>
  </w:num>
  <w:num w:numId="7">
    <w:abstractNumId w:val="9"/>
  </w:num>
  <w:num w:numId="8">
    <w:abstractNumId w:val="12"/>
  </w:num>
  <w:num w:numId="9">
    <w:abstractNumId w:val="14"/>
  </w:num>
  <w:num w:numId="10">
    <w:abstractNumId w:val="10"/>
  </w:num>
  <w:num w:numId="11">
    <w:abstractNumId w:val="5"/>
  </w:num>
  <w:num w:numId="12">
    <w:abstractNumId w:val="1"/>
  </w:num>
  <w:num w:numId="13">
    <w:abstractNumId w:val="11"/>
  </w:num>
  <w:num w:numId="14">
    <w:abstractNumId w:val="0"/>
  </w:num>
  <w:num w:numId="1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62194"/>
    <w:rsid w:val="00014277"/>
    <w:rsid w:val="00057D0D"/>
    <w:rsid w:val="00074048"/>
    <w:rsid w:val="000824C9"/>
    <w:rsid w:val="00084421"/>
    <w:rsid w:val="00087D65"/>
    <w:rsid w:val="00095BF9"/>
    <w:rsid w:val="000E4A16"/>
    <w:rsid w:val="00104FE4"/>
    <w:rsid w:val="00134E54"/>
    <w:rsid w:val="00135FDD"/>
    <w:rsid w:val="001375B6"/>
    <w:rsid w:val="001375D9"/>
    <w:rsid w:val="0019364A"/>
    <w:rsid w:val="001B7037"/>
    <w:rsid w:val="001C4820"/>
    <w:rsid w:val="001D1802"/>
    <w:rsid w:val="00213F3F"/>
    <w:rsid w:val="00235F93"/>
    <w:rsid w:val="002538FC"/>
    <w:rsid w:val="00282F41"/>
    <w:rsid w:val="002C5A98"/>
    <w:rsid w:val="002F15E6"/>
    <w:rsid w:val="00300618"/>
    <w:rsid w:val="00312A43"/>
    <w:rsid w:val="00362206"/>
    <w:rsid w:val="00375B4A"/>
    <w:rsid w:val="00376E1D"/>
    <w:rsid w:val="00382587"/>
    <w:rsid w:val="0039527E"/>
    <w:rsid w:val="003B7125"/>
    <w:rsid w:val="003C0C42"/>
    <w:rsid w:val="003D646C"/>
    <w:rsid w:val="003D64BE"/>
    <w:rsid w:val="003E7478"/>
    <w:rsid w:val="003F2AFE"/>
    <w:rsid w:val="003F3E29"/>
    <w:rsid w:val="004369E7"/>
    <w:rsid w:val="004405D3"/>
    <w:rsid w:val="004602F3"/>
    <w:rsid w:val="004678E4"/>
    <w:rsid w:val="0047673A"/>
    <w:rsid w:val="0048371D"/>
    <w:rsid w:val="00490B18"/>
    <w:rsid w:val="00494926"/>
    <w:rsid w:val="004A6F66"/>
    <w:rsid w:val="004D08DD"/>
    <w:rsid w:val="004D2988"/>
    <w:rsid w:val="004E3314"/>
    <w:rsid w:val="00513944"/>
    <w:rsid w:val="00523B79"/>
    <w:rsid w:val="005510E2"/>
    <w:rsid w:val="005670FF"/>
    <w:rsid w:val="00571BEF"/>
    <w:rsid w:val="005811C2"/>
    <w:rsid w:val="005C3BB7"/>
    <w:rsid w:val="005E13ED"/>
    <w:rsid w:val="005F1961"/>
    <w:rsid w:val="00601013"/>
    <w:rsid w:val="006048DE"/>
    <w:rsid w:val="00666342"/>
    <w:rsid w:val="00673DC4"/>
    <w:rsid w:val="006B2640"/>
    <w:rsid w:val="006B3189"/>
    <w:rsid w:val="006E273F"/>
    <w:rsid w:val="006E3A57"/>
    <w:rsid w:val="00715329"/>
    <w:rsid w:val="00721FB6"/>
    <w:rsid w:val="00767141"/>
    <w:rsid w:val="00785A91"/>
    <w:rsid w:val="007A49ED"/>
    <w:rsid w:val="007D0DAB"/>
    <w:rsid w:val="007D2646"/>
    <w:rsid w:val="007F1B6B"/>
    <w:rsid w:val="00800D2D"/>
    <w:rsid w:val="0082178E"/>
    <w:rsid w:val="0082684E"/>
    <w:rsid w:val="00826FE7"/>
    <w:rsid w:val="00853DF7"/>
    <w:rsid w:val="00862194"/>
    <w:rsid w:val="008704AF"/>
    <w:rsid w:val="00887046"/>
    <w:rsid w:val="008945DF"/>
    <w:rsid w:val="008A433C"/>
    <w:rsid w:val="008A5E6E"/>
    <w:rsid w:val="008A6767"/>
    <w:rsid w:val="008C7108"/>
    <w:rsid w:val="00951B7B"/>
    <w:rsid w:val="00956996"/>
    <w:rsid w:val="00983483"/>
    <w:rsid w:val="009D31B7"/>
    <w:rsid w:val="009F6C77"/>
    <w:rsid w:val="00A12A2F"/>
    <w:rsid w:val="00A12D04"/>
    <w:rsid w:val="00A1563C"/>
    <w:rsid w:val="00A37E64"/>
    <w:rsid w:val="00A57BC1"/>
    <w:rsid w:val="00A77F02"/>
    <w:rsid w:val="00A949AC"/>
    <w:rsid w:val="00AA0157"/>
    <w:rsid w:val="00AA515D"/>
    <w:rsid w:val="00AA644B"/>
    <w:rsid w:val="00AA66A5"/>
    <w:rsid w:val="00AD2523"/>
    <w:rsid w:val="00AE6AFF"/>
    <w:rsid w:val="00AE7710"/>
    <w:rsid w:val="00B05C49"/>
    <w:rsid w:val="00B15D73"/>
    <w:rsid w:val="00B24293"/>
    <w:rsid w:val="00B27A03"/>
    <w:rsid w:val="00B40C26"/>
    <w:rsid w:val="00B4310E"/>
    <w:rsid w:val="00B65CFF"/>
    <w:rsid w:val="00B75CB2"/>
    <w:rsid w:val="00B7789D"/>
    <w:rsid w:val="00B77B8B"/>
    <w:rsid w:val="00B83B04"/>
    <w:rsid w:val="00B85B8A"/>
    <w:rsid w:val="00BB72FB"/>
    <w:rsid w:val="00BC4523"/>
    <w:rsid w:val="00BC4D8B"/>
    <w:rsid w:val="00C34A49"/>
    <w:rsid w:val="00C44C87"/>
    <w:rsid w:val="00C47A00"/>
    <w:rsid w:val="00C539AC"/>
    <w:rsid w:val="00C65747"/>
    <w:rsid w:val="00C75904"/>
    <w:rsid w:val="00C77DEE"/>
    <w:rsid w:val="00C8043D"/>
    <w:rsid w:val="00C9635D"/>
    <w:rsid w:val="00CB3280"/>
    <w:rsid w:val="00CB41FA"/>
    <w:rsid w:val="00CC5A8A"/>
    <w:rsid w:val="00CE089B"/>
    <w:rsid w:val="00CE1B51"/>
    <w:rsid w:val="00CF2520"/>
    <w:rsid w:val="00CF3E90"/>
    <w:rsid w:val="00D119DA"/>
    <w:rsid w:val="00D328F5"/>
    <w:rsid w:val="00D5690F"/>
    <w:rsid w:val="00D91207"/>
    <w:rsid w:val="00DA3064"/>
    <w:rsid w:val="00DD0EC9"/>
    <w:rsid w:val="00DE590A"/>
    <w:rsid w:val="00DE5C3E"/>
    <w:rsid w:val="00DE6378"/>
    <w:rsid w:val="00DF1C6A"/>
    <w:rsid w:val="00E03FF4"/>
    <w:rsid w:val="00E313C3"/>
    <w:rsid w:val="00EA7F70"/>
    <w:rsid w:val="00ED2E1E"/>
    <w:rsid w:val="00ED5D14"/>
    <w:rsid w:val="00F0624F"/>
    <w:rsid w:val="00F12581"/>
    <w:rsid w:val="00F13930"/>
    <w:rsid w:val="00F15EFC"/>
    <w:rsid w:val="00F40E5A"/>
    <w:rsid w:val="00F5261F"/>
    <w:rsid w:val="00F64AFD"/>
    <w:rsid w:val="00F74A0F"/>
    <w:rsid w:val="00F855CC"/>
    <w:rsid w:val="00FC2E61"/>
    <w:rsid w:val="00FD0CFA"/>
    <w:rsid w:val="00FE063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84FBF77"/>
  <w15:chartTrackingRefBased/>
  <w15:docId w15:val="{237132FA-B28D-434C-ADBB-1869113A56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F2520"/>
    <w:pPr>
      <w:pBdr>
        <w:top w:val="single" w:sz="24" w:space="0" w:color="5B9BD5" w:themeColor="accent1"/>
        <w:left w:val="single" w:sz="24" w:space="0" w:color="5B9BD5" w:themeColor="accent1"/>
        <w:bottom w:val="single" w:sz="24" w:space="0" w:color="5B9BD5" w:themeColor="accent1"/>
        <w:right w:val="single" w:sz="24" w:space="0" w:color="5B9BD5" w:themeColor="accent1"/>
      </w:pBdr>
      <w:shd w:val="clear" w:color="auto" w:fill="5B9BD5" w:themeFill="accent1"/>
      <w:spacing w:before="100" w:after="0" w:line="276" w:lineRule="auto"/>
      <w:outlineLvl w:val="0"/>
    </w:pPr>
    <w:rPr>
      <w:rFonts w:eastAsiaTheme="minorEastAsia"/>
      <w:caps/>
      <w:color w:val="FFFFFF" w:themeColor="background1"/>
      <w:spacing w:val="15"/>
    </w:rPr>
  </w:style>
  <w:style w:type="paragraph" w:styleId="Heading2">
    <w:name w:val="heading 2"/>
    <w:basedOn w:val="Normal"/>
    <w:next w:val="Normal"/>
    <w:link w:val="Heading2Char"/>
    <w:uiPriority w:val="9"/>
    <w:unhideWhenUsed/>
    <w:qFormat/>
    <w:rsid w:val="00CF2520"/>
    <w:pPr>
      <w:pBdr>
        <w:top w:val="single" w:sz="24" w:space="0" w:color="DEEAF6" w:themeColor="accent1" w:themeTint="33"/>
        <w:left w:val="single" w:sz="24" w:space="0" w:color="DEEAF6" w:themeColor="accent1" w:themeTint="33"/>
        <w:bottom w:val="single" w:sz="24" w:space="0" w:color="DEEAF6" w:themeColor="accent1" w:themeTint="33"/>
        <w:right w:val="single" w:sz="24" w:space="0" w:color="DEEAF6" w:themeColor="accent1" w:themeTint="33"/>
      </w:pBdr>
      <w:shd w:val="clear" w:color="auto" w:fill="DEEAF6" w:themeFill="accent1" w:themeFillTint="33"/>
      <w:spacing w:before="100" w:after="0" w:line="276" w:lineRule="auto"/>
      <w:outlineLvl w:val="1"/>
    </w:pPr>
    <w:rPr>
      <w:rFonts w:eastAsiaTheme="minorEastAsia"/>
      <w:caps/>
      <w:spacing w:val="15"/>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62194"/>
    <w:pPr>
      <w:tabs>
        <w:tab w:val="center" w:pos="4680"/>
        <w:tab w:val="right" w:pos="9360"/>
      </w:tabs>
      <w:spacing w:after="0" w:line="240" w:lineRule="auto"/>
    </w:pPr>
  </w:style>
  <w:style w:type="character" w:customStyle="1" w:styleId="HeaderChar">
    <w:name w:val="Header Char"/>
    <w:basedOn w:val="DefaultParagraphFont"/>
    <w:link w:val="Header"/>
    <w:uiPriority w:val="99"/>
    <w:rsid w:val="00862194"/>
  </w:style>
  <w:style w:type="paragraph" w:styleId="Footer">
    <w:name w:val="footer"/>
    <w:basedOn w:val="Normal"/>
    <w:link w:val="FooterChar"/>
    <w:uiPriority w:val="99"/>
    <w:unhideWhenUsed/>
    <w:rsid w:val="00862194"/>
    <w:pPr>
      <w:tabs>
        <w:tab w:val="center" w:pos="4680"/>
        <w:tab w:val="right" w:pos="9360"/>
      </w:tabs>
      <w:spacing w:after="0" w:line="240" w:lineRule="auto"/>
    </w:pPr>
  </w:style>
  <w:style w:type="character" w:customStyle="1" w:styleId="FooterChar">
    <w:name w:val="Footer Char"/>
    <w:basedOn w:val="DefaultParagraphFont"/>
    <w:link w:val="Footer"/>
    <w:uiPriority w:val="99"/>
    <w:rsid w:val="00862194"/>
  </w:style>
  <w:style w:type="character" w:customStyle="1" w:styleId="Heading1Char">
    <w:name w:val="Heading 1 Char"/>
    <w:basedOn w:val="DefaultParagraphFont"/>
    <w:link w:val="Heading1"/>
    <w:uiPriority w:val="9"/>
    <w:rsid w:val="00CF2520"/>
    <w:rPr>
      <w:rFonts w:eastAsiaTheme="minorEastAsia"/>
      <w:caps/>
      <w:color w:val="FFFFFF" w:themeColor="background1"/>
      <w:spacing w:val="15"/>
      <w:shd w:val="clear" w:color="auto" w:fill="5B9BD5" w:themeFill="accent1"/>
    </w:rPr>
  </w:style>
  <w:style w:type="character" w:customStyle="1" w:styleId="Heading2Char">
    <w:name w:val="Heading 2 Char"/>
    <w:basedOn w:val="DefaultParagraphFont"/>
    <w:link w:val="Heading2"/>
    <w:uiPriority w:val="9"/>
    <w:rsid w:val="00CF2520"/>
    <w:rPr>
      <w:rFonts w:eastAsiaTheme="minorEastAsia"/>
      <w:caps/>
      <w:spacing w:val="15"/>
      <w:sz w:val="20"/>
      <w:szCs w:val="20"/>
      <w:shd w:val="clear" w:color="auto" w:fill="DEEAF6" w:themeFill="accent1" w:themeFillTint="33"/>
    </w:rPr>
  </w:style>
  <w:style w:type="paragraph" w:styleId="NoSpacing">
    <w:name w:val="No Spacing"/>
    <w:link w:val="NoSpacingChar"/>
    <w:uiPriority w:val="1"/>
    <w:qFormat/>
    <w:rsid w:val="00CF2520"/>
    <w:pPr>
      <w:spacing w:before="100" w:after="0" w:line="240" w:lineRule="auto"/>
    </w:pPr>
    <w:rPr>
      <w:rFonts w:eastAsiaTheme="minorEastAsia"/>
      <w:sz w:val="20"/>
      <w:szCs w:val="20"/>
    </w:rPr>
  </w:style>
  <w:style w:type="character" w:customStyle="1" w:styleId="NoSpacingChar">
    <w:name w:val="No Spacing Char"/>
    <w:basedOn w:val="DefaultParagraphFont"/>
    <w:link w:val="NoSpacing"/>
    <w:uiPriority w:val="1"/>
    <w:rsid w:val="00CF2520"/>
    <w:rPr>
      <w:rFonts w:eastAsiaTheme="minorEastAsia"/>
      <w:sz w:val="20"/>
      <w:szCs w:val="20"/>
    </w:rPr>
  </w:style>
  <w:style w:type="paragraph" w:styleId="TOCHeading">
    <w:name w:val="TOC Heading"/>
    <w:basedOn w:val="Heading1"/>
    <w:next w:val="Normal"/>
    <w:uiPriority w:val="39"/>
    <w:unhideWhenUsed/>
    <w:qFormat/>
    <w:rsid w:val="00CF2520"/>
    <w:pPr>
      <w:outlineLvl w:val="9"/>
    </w:pPr>
  </w:style>
  <w:style w:type="paragraph" w:styleId="TOC1">
    <w:name w:val="toc 1"/>
    <w:basedOn w:val="Normal"/>
    <w:next w:val="Normal"/>
    <w:autoRedefine/>
    <w:uiPriority w:val="39"/>
    <w:unhideWhenUsed/>
    <w:rsid w:val="00D119DA"/>
    <w:pPr>
      <w:tabs>
        <w:tab w:val="left" w:pos="630"/>
        <w:tab w:val="right" w:leader="dot" w:pos="9350"/>
      </w:tabs>
      <w:spacing w:before="100" w:after="100" w:line="276" w:lineRule="auto"/>
    </w:pPr>
    <w:rPr>
      <w:rFonts w:eastAsiaTheme="minorEastAsia"/>
      <w:sz w:val="20"/>
      <w:szCs w:val="20"/>
    </w:rPr>
  </w:style>
  <w:style w:type="character" w:styleId="Hyperlink">
    <w:name w:val="Hyperlink"/>
    <w:basedOn w:val="DefaultParagraphFont"/>
    <w:uiPriority w:val="99"/>
    <w:unhideWhenUsed/>
    <w:rsid w:val="00CF2520"/>
    <w:rPr>
      <w:color w:val="0563C1" w:themeColor="hyperlink"/>
      <w:u w:val="single"/>
    </w:rPr>
  </w:style>
  <w:style w:type="paragraph" w:styleId="Caption">
    <w:name w:val="caption"/>
    <w:basedOn w:val="Normal"/>
    <w:next w:val="Normal"/>
    <w:uiPriority w:val="35"/>
    <w:unhideWhenUsed/>
    <w:qFormat/>
    <w:rsid w:val="00CF2520"/>
    <w:pPr>
      <w:spacing w:before="100" w:after="200" w:line="276" w:lineRule="auto"/>
    </w:pPr>
    <w:rPr>
      <w:rFonts w:eastAsiaTheme="minorEastAsia"/>
      <w:b/>
      <w:bCs/>
      <w:color w:val="2E74B5" w:themeColor="accent1" w:themeShade="BF"/>
      <w:sz w:val="16"/>
      <w:szCs w:val="16"/>
    </w:rPr>
  </w:style>
  <w:style w:type="paragraph" w:styleId="ListParagraph">
    <w:name w:val="List Paragraph"/>
    <w:basedOn w:val="Normal"/>
    <w:uiPriority w:val="34"/>
    <w:qFormat/>
    <w:rsid w:val="00CF2520"/>
    <w:pPr>
      <w:spacing w:before="100" w:after="200" w:line="276" w:lineRule="auto"/>
      <w:ind w:left="720"/>
      <w:contextualSpacing/>
    </w:pPr>
    <w:rPr>
      <w:rFonts w:eastAsiaTheme="minorEastAsia"/>
      <w:sz w:val="20"/>
      <w:szCs w:val="20"/>
    </w:rPr>
  </w:style>
  <w:style w:type="paragraph" w:styleId="CommentText">
    <w:name w:val="annotation text"/>
    <w:basedOn w:val="Normal"/>
    <w:link w:val="CommentTextChar"/>
    <w:uiPriority w:val="99"/>
    <w:unhideWhenUsed/>
    <w:rsid w:val="00CF2520"/>
    <w:pPr>
      <w:spacing w:before="100" w:after="200" w:line="240" w:lineRule="auto"/>
    </w:pPr>
    <w:rPr>
      <w:rFonts w:eastAsiaTheme="minorEastAsia"/>
      <w:sz w:val="20"/>
      <w:szCs w:val="20"/>
    </w:rPr>
  </w:style>
  <w:style w:type="character" w:customStyle="1" w:styleId="CommentTextChar">
    <w:name w:val="Comment Text Char"/>
    <w:basedOn w:val="DefaultParagraphFont"/>
    <w:link w:val="CommentText"/>
    <w:uiPriority w:val="99"/>
    <w:rsid w:val="00CF2520"/>
    <w:rPr>
      <w:rFonts w:eastAsiaTheme="minorEastAsia"/>
      <w:sz w:val="20"/>
      <w:szCs w:val="20"/>
    </w:rPr>
  </w:style>
  <w:style w:type="table" w:styleId="TableGrid">
    <w:name w:val="Table Grid"/>
    <w:basedOn w:val="TableNormal"/>
    <w:uiPriority w:val="39"/>
    <w:rsid w:val="00CF2520"/>
    <w:pPr>
      <w:spacing w:before="100" w:after="0" w:line="240" w:lineRule="auto"/>
    </w:pPr>
    <w:rPr>
      <w:rFonts w:eastAsiaTheme="minorEastAsia"/>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DE5C3E"/>
    <w:rPr>
      <w:sz w:val="16"/>
      <w:szCs w:val="16"/>
    </w:rPr>
  </w:style>
  <w:style w:type="paragraph" w:styleId="CommentSubject">
    <w:name w:val="annotation subject"/>
    <w:basedOn w:val="CommentText"/>
    <w:next w:val="CommentText"/>
    <w:link w:val="CommentSubjectChar"/>
    <w:uiPriority w:val="99"/>
    <w:semiHidden/>
    <w:unhideWhenUsed/>
    <w:rsid w:val="00DE5C3E"/>
    <w:pPr>
      <w:spacing w:before="0" w:after="160"/>
    </w:pPr>
    <w:rPr>
      <w:rFonts w:eastAsiaTheme="minorHAnsi"/>
      <w:b/>
      <w:bCs/>
    </w:rPr>
  </w:style>
  <w:style w:type="character" w:customStyle="1" w:styleId="CommentSubjectChar">
    <w:name w:val="Comment Subject Char"/>
    <w:basedOn w:val="CommentTextChar"/>
    <w:link w:val="CommentSubject"/>
    <w:uiPriority w:val="99"/>
    <w:semiHidden/>
    <w:rsid w:val="00DE5C3E"/>
    <w:rPr>
      <w:rFonts w:eastAsiaTheme="minorEastAsia"/>
      <w:b/>
      <w:bCs/>
      <w:sz w:val="20"/>
      <w:szCs w:val="20"/>
    </w:rPr>
  </w:style>
  <w:style w:type="paragraph" w:styleId="BalloonText">
    <w:name w:val="Balloon Text"/>
    <w:basedOn w:val="Normal"/>
    <w:link w:val="BalloonTextChar"/>
    <w:uiPriority w:val="99"/>
    <w:semiHidden/>
    <w:unhideWhenUsed/>
    <w:rsid w:val="00DE5C3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E5C3E"/>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22205385">
      <w:bodyDiv w:val="1"/>
      <w:marLeft w:val="0"/>
      <w:marRight w:val="0"/>
      <w:marTop w:val="0"/>
      <w:marBottom w:val="0"/>
      <w:divBdr>
        <w:top w:val="none" w:sz="0" w:space="0" w:color="auto"/>
        <w:left w:val="none" w:sz="0" w:space="0" w:color="auto"/>
        <w:bottom w:val="none" w:sz="0" w:space="0" w:color="auto"/>
        <w:right w:val="none" w:sz="0" w:space="0" w:color="auto"/>
      </w:divBdr>
    </w:div>
    <w:div w:id="668750404">
      <w:bodyDiv w:val="1"/>
      <w:marLeft w:val="0"/>
      <w:marRight w:val="0"/>
      <w:marTop w:val="0"/>
      <w:marBottom w:val="0"/>
      <w:divBdr>
        <w:top w:val="none" w:sz="0" w:space="0" w:color="auto"/>
        <w:left w:val="none" w:sz="0" w:space="0" w:color="auto"/>
        <w:bottom w:val="none" w:sz="0" w:space="0" w:color="auto"/>
        <w:right w:val="none" w:sz="0" w:space="0" w:color="auto"/>
      </w:divBdr>
      <w:divsChild>
        <w:div w:id="203838265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3.png"/><Relationship Id="rId26" Type="http://schemas.openxmlformats.org/officeDocument/2006/relationships/image" Target="media/image11.png"/><Relationship Id="rId21" Type="http://schemas.openxmlformats.org/officeDocument/2006/relationships/image" Target="media/image6.png"/><Relationship Id="rId34" Type="http://schemas.openxmlformats.org/officeDocument/2006/relationships/image" Target="media/image19.png"/><Relationship Id="rId7" Type="http://schemas.openxmlformats.org/officeDocument/2006/relationships/styles" Target="styles.xml"/><Relationship Id="rId12" Type="http://schemas.openxmlformats.org/officeDocument/2006/relationships/header" Target="header1.xml"/><Relationship Id="rId17" Type="http://schemas.openxmlformats.org/officeDocument/2006/relationships/package" Target="embeddings/Microsoft_Visio_Drawing.vsdx"/><Relationship Id="rId25" Type="http://schemas.openxmlformats.org/officeDocument/2006/relationships/image" Target="media/image10.png"/><Relationship Id="rId33" Type="http://schemas.openxmlformats.org/officeDocument/2006/relationships/image" Target="media/image18.png"/><Relationship Id="rId2" Type="http://schemas.openxmlformats.org/officeDocument/2006/relationships/customXml" Target="../customXml/item2.xml"/><Relationship Id="rId16" Type="http://schemas.openxmlformats.org/officeDocument/2006/relationships/image" Target="media/image2.emf"/><Relationship Id="rId20" Type="http://schemas.openxmlformats.org/officeDocument/2006/relationships/image" Target="media/image5.png"/><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theme" Target="theme/theme1.xml"/><Relationship Id="rId5" Type="http://schemas.openxmlformats.org/officeDocument/2006/relationships/customXml" Target="../customXml/item5.xml"/><Relationship Id="rId15" Type="http://schemas.openxmlformats.org/officeDocument/2006/relationships/footer" Target="footer2.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glossaryDocument" Target="glossary/document.xml"/><Relationship Id="rId10" Type="http://schemas.openxmlformats.org/officeDocument/2006/relationships/footnotes" Target="footnotes.xml"/><Relationship Id="rId19" Type="http://schemas.openxmlformats.org/officeDocument/2006/relationships/image" Target="media/image4.png"/><Relationship Id="rId31" Type="http://schemas.openxmlformats.org/officeDocument/2006/relationships/image" Target="media/image16.png"/><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header" Target="header2.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fontTable" Target="fontTable.xml"/><Relationship Id="rId8" Type="http://schemas.openxmlformats.org/officeDocument/2006/relationships/settings" Target="settings.xml"/><Relationship Id="rId3" Type="http://schemas.openxmlformats.org/officeDocument/2006/relationships/customXml" Target="../customXml/item3.xml"/></Relationships>
</file>

<file path=word/_rels/footer1.xml.rels><?xml version="1.0" encoding="UTF-8" standalone="yes"?>
<Relationships xmlns="http://schemas.openxmlformats.org/package/2006/relationships"><Relationship Id="rId1" Type="http://schemas.openxmlformats.org/officeDocument/2006/relationships/image" Target="media/image1.jpeg"/></Relationships>
</file>

<file path=word/_rels/footer2.xml.rels><?xml version="1.0" encoding="UTF-8" standalone="yes"?>
<Relationships xmlns="http://schemas.openxmlformats.org/package/2006/relationships"><Relationship Id="rId1" Type="http://schemas.openxmlformats.org/officeDocument/2006/relationships/image" Target="media/image1.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5EA426F7AFAA4351A67CF0A8E12262BF"/>
        <w:category>
          <w:name w:val="General"/>
          <w:gallery w:val="placeholder"/>
        </w:category>
        <w:types>
          <w:type w:val="bbPlcHdr"/>
        </w:types>
        <w:behaviors>
          <w:behavior w:val="content"/>
        </w:behaviors>
        <w:guid w:val="{551E269A-60AF-43CF-BEB9-E1905CE6E858}"/>
      </w:docPartPr>
      <w:docPartBody>
        <w:p w:rsidR="00B606DC" w:rsidRDefault="0047202C" w:rsidP="0047202C">
          <w:pPr>
            <w:pStyle w:val="5EA426F7AFAA4351A67CF0A8E12262BF"/>
          </w:pPr>
          <w:r>
            <w:rPr>
              <w:color w:val="2F5496" w:themeColor="accent1" w:themeShade="BF"/>
              <w:sz w:val="24"/>
              <w:szCs w:val="24"/>
            </w:rPr>
            <w:t>[Company name]</w:t>
          </w:r>
        </w:p>
      </w:docPartBody>
    </w:docPart>
    <w:docPart>
      <w:docPartPr>
        <w:name w:val="6A251316090E4928B258D1F149D459BC"/>
        <w:category>
          <w:name w:val="General"/>
          <w:gallery w:val="placeholder"/>
        </w:category>
        <w:types>
          <w:type w:val="bbPlcHdr"/>
        </w:types>
        <w:behaviors>
          <w:behavior w:val="content"/>
        </w:behaviors>
        <w:guid w:val="{3BFBC466-A0B3-41B2-BD31-DFFB59E8B1BB}"/>
      </w:docPartPr>
      <w:docPartBody>
        <w:p w:rsidR="00B606DC" w:rsidRDefault="0047202C" w:rsidP="0047202C">
          <w:pPr>
            <w:pStyle w:val="6A251316090E4928B258D1F149D459BC"/>
          </w:pPr>
          <w:r>
            <w:rPr>
              <w:rFonts w:asciiTheme="majorHAnsi" w:eastAsiaTheme="majorEastAsia" w:hAnsiTheme="majorHAnsi" w:cstheme="majorBidi"/>
              <w:color w:val="4472C4" w:themeColor="accent1"/>
              <w:sz w:val="88"/>
              <w:szCs w:val="88"/>
            </w:rPr>
            <w:t>[Document title]</w:t>
          </w:r>
        </w:p>
      </w:docPartBody>
    </w:docPart>
    <w:docPart>
      <w:docPartPr>
        <w:name w:val="18C33A2590F04869BDC38C7C71D00865"/>
        <w:category>
          <w:name w:val="General"/>
          <w:gallery w:val="placeholder"/>
        </w:category>
        <w:types>
          <w:type w:val="bbPlcHdr"/>
        </w:types>
        <w:behaviors>
          <w:behavior w:val="content"/>
        </w:behaviors>
        <w:guid w:val="{6FF3D24A-1A54-4ABA-9508-4258AB4E0CB8}"/>
      </w:docPartPr>
      <w:docPartBody>
        <w:p w:rsidR="00B606DC" w:rsidRDefault="0047202C" w:rsidP="0047202C">
          <w:pPr>
            <w:pStyle w:val="18C33A2590F04869BDC38C7C71D00865"/>
          </w:pPr>
          <w:r>
            <w:rPr>
              <w:color w:val="2F5496" w:themeColor="accent1" w:themeShade="BF"/>
              <w:sz w:val="24"/>
              <w:szCs w:val="24"/>
            </w:rPr>
            <w:t>[Document subtitle]</w:t>
          </w:r>
        </w:p>
      </w:docPartBody>
    </w:docPart>
    <w:docPart>
      <w:docPartPr>
        <w:name w:val="5BC671AF45FD4E21A1D7C99768C8535D"/>
        <w:category>
          <w:name w:val="General"/>
          <w:gallery w:val="placeholder"/>
        </w:category>
        <w:types>
          <w:type w:val="bbPlcHdr"/>
        </w:types>
        <w:behaviors>
          <w:behavior w:val="content"/>
        </w:behaviors>
        <w:guid w:val="{A81586F4-F8CE-47F9-B3FD-F6D534575CF1}"/>
      </w:docPartPr>
      <w:docPartBody>
        <w:p w:rsidR="00B606DC" w:rsidRDefault="0047202C" w:rsidP="0047202C">
          <w:pPr>
            <w:pStyle w:val="5BC671AF45FD4E21A1D7C99768C8535D"/>
          </w:pPr>
          <w:r>
            <w:rPr>
              <w:color w:val="4472C4" w:themeColor="accent1"/>
              <w:sz w:val="28"/>
              <w:szCs w:val="28"/>
            </w:rPr>
            <w:t>[Author name]</w:t>
          </w:r>
        </w:p>
      </w:docPartBody>
    </w:docPart>
    <w:docPart>
      <w:docPartPr>
        <w:name w:val="1F7A9D589A5E4B4A9D8C03256AA4E890"/>
        <w:category>
          <w:name w:val="General"/>
          <w:gallery w:val="placeholder"/>
        </w:category>
        <w:types>
          <w:type w:val="bbPlcHdr"/>
        </w:types>
        <w:behaviors>
          <w:behavior w:val="content"/>
        </w:behaviors>
        <w:guid w:val="{AE7480A1-3B22-433C-9CDB-078BF26F35AC}"/>
      </w:docPartPr>
      <w:docPartBody>
        <w:p w:rsidR="00B606DC" w:rsidRDefault="0047202C" w:rsidP="0047202C">
          <w:pPr>
            <w:pStyle w:val="1F7A9D589A5E4B4A9D8C03256AA4E890"/>
          </w:pPr>
          <w:r>
            <w:rPr>
              <w:color w:val="4472C4" w:themeColor="accent1"/>
              <w:sz w:val="28"/>
              <w:szCs w:val="28"/>
            </w:rPr>
            <w:t>[Date]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Baskerville Old Face">
    <w:panose1 w:val="02020602080505020303"/>
    <w:charset w:val="00"/>
    <w:family w:val="roman"/>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7202C"/>
    <w:rsid w:val="003B52EC"/>
    <w:rsid w:val="0047202C"/>
    <w:rsid w:val="004E4522"/>
    <w:rsid w:val="0088167C"/>
    <w:rsid w:val="008959DB"/>
    <w:rsid w:val="0094157A"/>
    <w:rsid w:val="009714D9"/>
    <w:rsid w:val="009924E3"/>
    <w:rsid w:val="009D2E3B"/>
    <w:rsid w:val="00A9089F"/>
    <w:rsid w:val="00B446C1"/>
    <w:rsid w:val="00B606DC"/>
    <w:rsid w:val="00C939B0"/>
    <w:rsid w:val="00EF247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64F3E343252741D4B70F7ECEE011FF68">
    <w:name w:val="64F3E343252741D4B70F7ECEE011FF68"/>
    <w:rsid w:val="0047202C"/>
  </w:style>
  <w:style w:type="paragraph" w:customStyle="1" w:styleId="6E1BDFA6CA9D494088066F7312F51939">
    <w:name w:val="6E1BDFA6CA9D494088066F7312F51939"/>
    <w:rsid w:val="0047202C"/>
  </w:style>
  <w:style w:type="paragraph" w:customStyle="1" w:styleId="B76A8D61D26744FCA2DE4C25812DB109">
    <w:name w:val="B76A8D61D26744FCA2DE4C25812DB109"/>
    <w:rsid w:val="0047202C"/>
  </w:style>
  <w:style w:type="paragraph" w:customStyle="1" w:styleId="39ADFF9A632F45E6963BBC6FF20BA295">
    <w:name w:val="39ADFF9A632F45E6963BBC6FF20BA295"/>
    <w:rsid w:val="0047202C"/>
  </w:style>
  <w:style w:type="paragraph" w:customStyle="1" w:styleId="D47DBCBA4841404091F78D7436A4D7A0">
    <w:name w:val="D47DBCBA4841404091F78D7436A4D7A0"/>
    <w:rsid w:val="0047202C"/>
  </w:style>
  <w:style w:type="paragraph" w:customStyle="1" w:styleId="5EA426F7AFAA4351A67CF0A8E12262BF">
    <w:name w:val="5EA426F7AFAA4351A67CF0A8E12262BF"/>
    <w:rsid w:val="0047202C"/>
  </w:style>
  <w:style w:type="paragraph" w:customStyle="1" w:styleId="6A251316090E4928B258D1F149D459BC">
    <w:name w:val="6A251316090E4928B258D1F149D459BC"/>
    <w:rsid w:val="0047202C"/>
  </w:style>
  <w:style w:type="paragraph" w:customStyle="1" w:styleId="18C33A2590F04869BDC38C7C71D00865">
    <w:name w:val="18C33A2590F04869BDC38C7C71D00865"/>
    <w:rsid w:val="0047202C"/>
  </w:style>
  <w:style w:type="paragraph" w:customStyle="1" w:styleId="5BC671AF45FD4E21A1D7C99768C8535D">
    <w:name w:val="5BC671AF45FD4E21A1D7C99768C8535D"/>
    <w:rsid w:val="0047202C"/>
  </w:style>
  <w:style w:type="paragraph" w:customStyle="1" w:styleId="1F7A9D589A5E4B4A9D8C03256AA4E890">
    <w:name w:val="1F7A9D589A5E4B4A9D8C03256AA4E890"/>
    <w:rsid w:val="0047202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[Date]</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 ma:contentTypeID="0x010100C39F2A75005F2D43B30369DAED2CCB1C" ma:contentTypeVersion="38" ma:contentTypeDescription="Create a new document." ma:contentTypeScope="" ma:versionID="d7e960f683849b1df6566bf56ae7aea1">
  <xsd:schema xmlns:xsd="http://www.w3.org/2001/XMLSchema" xmlns:xs="http://www.w3.org/2001/XMLSchema" xmlns:p="http://schemas.microsoft.com/office/2006/metadata/properties" xmlns:ns2="0feec74c-ecc7-44c3-9c64-3623cf89ed41" xmlns:ns3="1f707338-ea0f-4fe5-baee-59b996692b22" targetNamespace="http://schemas.microsoft.com/office/2006/metadata/properties" ma:root="true" ma:fieldsID="6a5b34563b9d38be2326ed38c8543527" ns2:_="" ns3:_="">
    <xsd:import namespace="0feec74c-ecc7-44c3-9c64-3623cf89ed41"/>
    <xsd:import namespace="1f707338-ea0f-4fe5-baee-59b996692b22"/>
    <xsd:element name="properties">
      <xsd:complexType>
        <xsd:sequence>
          <xsd:element name="documentManagement">
            <xsd:complexType>
              <xsd:all>
                <xsd:element ref="ns2:SME" minOccurs="0"/>
                <xsd:element ref="ns2:Editor0" minOccurs="0"/>
                <xsd:element ref="ns2:Assessment_x0020_Type" minOccurs="0"/>
                <xsd:element ref="ns2:Step_x0020_Completed" minOccurs="0"/>
                <xsd:element ref="ns2:Performance_x0020_Steps_x0020_Completed" minOccurs="0"/>
                <xsd:element ref="ns2:Publication_x0020_Date" minOccurs="0"/>
                <xsd:element ref="ns2:Launch_x0020_Date" minOccurs="0"/>
                <xsd:element ref="ns2:Vendor" minOccurs="0"/>
                <xsd:element ref="ns2:Doc_x0020_Type" minOccurs="0"/>
                <xsd:element ref="ns2:Course_x0020_code" minOccurs="0"/>
                <xsd:element ref="ns2:Discipline" minOccurs="0"/>
                <xsd:element ref="ns2:Course_x0020_number" minOccurs="0"/>
                <xsd:element ref="ns2:Course_x0020_title" minOccurs="0"/>
                <xsd:element ref="ns2:Course_x0020_short_x0020_name" minOccurs="0"/>
                <xsd:element ref="ns2:d5fh" minOccurs="0"/>
                <xsd:element ref="ns2:qrac" minOccurs="0"/>
                <xsd:element ref="ns2:MediaServiceMetadata" minOccurs="0"/>
                <xsd:element ref="ns2:MediaServiceFastMetadata" minOccurs="0"/>
                <xsd:element ref="ns2:MediaServiceAutoTags" minOccurs="0"/>
                <xsd:element ref="ns2:MediaServiceOCR"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feec74c-ecc7-44c3-9c64-3623cf89ed41" elementFormDefault="qualified">
    <xsd:import namespace="http://schemas.microsoft.com/office/2006/documentManagement/types"/>
    <xsd:import namespace="http://schemas.microsoft.com/office/infopath/2007/PartnerControls"/>
    <xsd:element name="SME" ma:index="8" nillable="true" ma:displayName="SME" ma:internalName="SME" ma:readOnly="false">
      <xsd:simpleType>
        <xsd:restriction base="dms:Text">
          <xsd:maxLength value="255"/>
        </xsd:restriction>
      </xsd:simpleType>
    </xsd:element>
    <xsd:element name="Editor0" ma:index="9" nillable="true" ma:displayName="Editor" ma:list="UserInfo" ma:SharePointGroup="0" ma:internalName="Editor0" ma:readOnly="false" ma:showField="ImnNam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Assessment_x0020_Type" ma:index="10" nillable="true" ma:displayName="Assessment Type" ma:default="Objective" ma:description="Either for objective or performance assessments" ma:internalName="Assessment_x0020_Type" ma:readOnly="false">
      <xsd:complexType>
        <xsd:complexContent>
          <xsd:extension base="dms:MultiChoice">
            <xsd:sequence>
              <xsd:element name="Value" maxOccurs="unbounded" minOccurs="0" nillable="true">
                <xsd:simpleType>
                  <xsd:restriction base="dms:Choice">
                    <xsd:enumeration value="Objective"/>
                    <xsd:enumeration value="Performance"/>
                  </xsd:restriction>
                </xsd:simpleType>
              </xsd:element>
            </xsd:sequence>
          </xsd:extension>
        </xsd:complexContent>
      </xsd:complexType>
    </xsd:element>
    <xsd:element name="Step_x0020_Completed" ma:index="11" nillable="true" ma:displayName="OA Steps Completed" ma:default="N/A" ma:description="Where the document is currently in the process." ma:internalName="Step_x0020_Completed" ma:readOnly="false">
      <xsd:complexType>
        <xsd:complexContent>
          <xsd:extension base="dms:MultiChoiceFillIn">
            <xsd:sequence>
              <xsd:element name="Value" maxOccurs="unbounded" minOccurs="0" nillable="true">
                <xsd:simpleType>
                  <xsd:union memberTypes="dms:Text">
                    <xsd:simpleType>
                      <xsd:restriction base="dms:Choice">
                        <xsd:enumeration value="N/A"/>
                        <xsd:enumeration value="Item Writing"/>
                        <xsd:enumeration value="Psychometric Edit"/>
                        <xsd:enumeration value="Accuracy Review"/>
                        <xsd:enumeration value="Standard Setting"/>
                        <xsd:enumeration value="ADM Review"/>
                        <xsd:enumeration value="PDM Final Approval"/>
                        <xsd:enumeration value="Final Edit"/>
                        <xsd:enumeration value="Publication"/>
                        <xsd:enumeration value="Published"/>
                      </xsd:restriction>
                    </xsd:simpleType>
                  </xsd:union>
                </xsd:simpleType>
              </xsd:element>
            </xsd:sequence>
          </xsd:extension>
        </xsd:complexContent>
      </xsd:complexType>
    </xsd:element>
    <xsd:element name="Performance_x0020_Steps_x0020_Completed" ma:index="12" nillable="true" ma:displayName="PA Steps Completed" ma:default="N/A" ma:description="Where the performance assessment is currently in the process." ma:internalName="Performance_x0020_Steps_x0020_Completed" ma:readOnly="false">
      <xsd:complexType>
        <xsd:complexContent>
          <xsd:extension base="dms:MultiChoiceFillIn">
            <xsd:sequence>
              <xsd:element name="Value" maxOccurs="unbounded" minOccurs="0" nillable="true">
                <xsd:simpleType>
                  <xsd:union memberTypes="dms:Text">
                    <xsd:simpleType>
                      <xsd:restriction base="dms:Choice">
                        <xsd:enumeration value="N/A"/>
                        <xsd:enumeration value="Design Notes"/>
                        <xsd:enumeration value="Design Integrity"/>
                        <xsd:enumeration value="Tech Edit"/>
                        <xsd:enumeration value="QA1"/>
                        <xsd:enumeration value="Senior Edit"/>
                        <xsd:enumeration value="Student Focus Group"/>
                        <xsd:enumeration value="QA2"/>
                        <xsd:enumeration value="PDM Approval"/>
                        <xsd:enumeration value="Publication"/>
                        <xsd:enumeration value="Published"/>
                      </xsd:restriction>
                    </xsd:simpleType>
                  </xsd:union>
                </xsd:simpleType>
              </xsd:element>
            </xsd:sequence>
          </xsd:extension>
        </xsd:complexContent>
      </xsd:complexType>
    </xsd:element>
    <xsd:element name="Publication_x0020_Date" ma:index="13" nillable="true" ma:displayName="Publication Date" ma:format="DateOnly" ma:internalName="Publication_x0020_Date" ma:readOnly="false">
      <xsd:simpleType>
        <xsd:restriction base="dms:DateTime"/>
      </xsd:simpleType>
    </xsd:element>
    <xsd:element name="Launch_x0020_Date" ma:index="14" nillable="true" ma:displayName="Launch Date" ma:format="DateOnly" ma:internalName="Launch_x0020_Date" ma:readOnly="false">
      <xsd:simpleType>
        <xsd:restriction base="dms:DateTime"/>
      </xsd:simpleType>
    </xsd:element>
    <xsd:element name="Vendor" ma:index="15" nillable="true" ma:displayName="Vendor" ma:default="N/A" ma:format="Dropdown" ma:internalName="Vendor" ma:readOnly="false">
      <xsd:simpleType>
        <xsd:union memberTypes="dms:Text">
          <xsd:simpleType>
            <xsd:restriction base="dms:Choice">
              <xsd:enumeration value="N/A"/>
              <xsd:enumeration value="In-house"/>
              <xsd:enumeration value="Caveon"/>
              <xsd:enumeration value="CMS"/>
            </xsd:restriction>
          </xsd:simpleType>
        </xsd:union>
      </xsd:simpleType>
    </xsd:element>
    <xsd:element name="Doc_x0020_Type" ma:index="16" nillable="true" ma:displayName="Doc Type" ma:internalName="Doc_x0020_Type" ma:readOnly="false">
      <xsd:complexType>
        <xsd:complexContent>
          <xsd:extension base="dms:MultiChoiceFillIn">
            <xsd:sequence>
              <xsd:element name="Value" maxOccurs="unbounded" minOccurs="0" nillable="true">
                <xsd:simpleType>
                  <xsd:union memberTypes="dms:Text">
                    <xsd:simpleType>
                      <xsd:restriction base="dms:Choice">
                        <xsd:enumeration value="N/A"/>
                        <xsd:enumeration value="Portfolio"/>
                        <xsd:enumeration value="Item"/>
                        <xsd:enumeration value="PA Template"/>
                        <xsd:enumeration value="Attachment"/>
                        <xsd:enumeration value="Approval"/>
                      </xsd:restriction>
                    </xsd:simpleType>
                  </xsd:union>
                </xsd:simpleType>
              </xsd:element>
            </xsd:sequence>
          </xsd:extension>
        </xsd:complexContent>
      </xsd:complexType>
    </xsd:element>
    <xsd:element name="Course_x0020_code" ma:index="17" nillable="true" ma:displayName="Course code" ma:indexed="true" ma:internalName="Course_x0020_code" ma:readOnly="false">
      <xsd:simpleType>
        <xsd:restriction base="dms:Text">
          <xsd:maxLength value="255"/>
        </xsd:restriction>
      </xsd:simpleType>
    </xsd:element>
    <xsd:element name="Discipline" ma:index="18" nillable="true" ma:displayName="Discipline" ma:indexed="true" ma:internalName="Discipline" ma:readOnly="false">
      <xsd:simpleType>
        <xsd:restriction base="dms:Text">
          <xsd:maxLength value="255"/>
        </xsd:restriction>
      </xsd:simpleType>
    </xsd:element>
    <xsd:element name="Course_x0020_number" ma:index="19" nillable="true" ma:displayName="Course number" ma:indexed="true" ma:internalName="Course_x0020_number" ma:readOnly="false">
      <xsd:simpleType>
        <xsd:restriction base="dms:Text">
          <xsd:maxLength value="255"/>
        </xsd:restriction>
      </xsd:simpleType>
    </xsd:element>
    <xsd:element name="Course_x0020_title" ma:index="20" nillable="true" ma:displayName="Course title" ma:description="The full name of the course." ma:indexed="true" ma:internalName="Course_x0020_title" ma:readOnly="false">
      <xsd:simpleType>
        <xsd:restriction base="dms:Text">
          <xsd:maxLength value="255"/>
        </xsd:restriction>
      </xsd:simpleType>
    </xsd:element>
    <xsd:element name="Course_x0020_short_x0020_name" ma:index="21" nillable="true" ma:displayName="Course short name" ma:indexed="true" ma:internalName="Course_x0020_short_x0020_name" ma:readOnly="false">
      <xsd:simpleType>
        <xsd:restriction base="dms:Text">
          <xsd:maxLength value="255"/>
        </xsd:restriction>
      </xsd:simpleType>
    </xsd:element>
    <xsd:element name="d5fh" ma:index="22" nillable="true" ma:displayName="Domain" ma:internalName="d5fh" ma:readOnly="false" ma:percentage="FALSE">
      <xsd:simpleType>
        <xsd:restriction base="dms:Number"/>
      </xsd:simpleType>
    </xsd:element>
    <xsd:element name="qrac" ma:index="23" nillable="true" ma:displayName="Domain" ma:internalName="qrac" ma:readOnly="false">
      <xsd:simpleType>
        <xsd:restriction base="dms:Text"/>
      </xsd:simpleType>
    </xsd:element>
    <xsd:element name="MediaServiceMetadata" ma:index="24" nillable="true" ma:displayName="MediaServiceMetadata" ma:hidden="true" ma:internalName="MediaServiceMetadata" ma:readOnly="true">
      <xsd:simpleType>
        <xsd:restriction base="dms:Note"/>
      </xsd:simpleType>
    </xsd:element>
    <xsd:element name="MediaServiceFastMetadata" ma:index="25" nillable="true" ma:displayName="MediaServiceFastMetadata" ma:hidden="true" ma:internalName="MediaServiceFastMetadata" ma:readOnly="true">
      <xsd:simpleType>
        <xsd:restriction base="dms:Note"/>
      </xsd:simpleType>
    </xsd:element>
    <xsd:element name="MediaServiceAutoTags" ma:index="26" nillable="true" ma:displayName="MediaServiceAutoTags" ma:internalName="MediaServiceAutoTags" ma:readOnly="true">
      <xsd:simpleType>
        <xsd:restriction base="dms:Text"/>
      </xsd:simpleType>
    </xsd:element>
    <xsd:element name="MediaServiceOCR" ma:index="27" nillable="true" ma:displayName="MediaServiceOCR" ma:internalName="MediaServiceOCR" ma:readOnly="true">
      <xsd:simpleType>
        <xsd:restriction base="dms:Note">
          <xsd:maxLength value="255"/>
        </xsd:restriction>
      </xsd:simpleType>
    </xsd:element>
    <xsd:element name="MediaServiceEventHashCode" ma:index="28" nillable="true" ma:displayName="MediaServiceEventHashCode" ma:hidden="true" ma:internalName="MediaServiceEventHashCode" ma:readOnly="true">
      <xsd:simpleType>
        <xsd:restriction base="dms:Text"/>
      </xsd:simpleType>
    </xsd:element>
    <xsd:element name="MediaServiceGenerationTime" ma:index="29" nillable="true" ma:displayName="MediaServiceGenerationTime" ma:hidden="true" ma:internalName="MediaServiceGenerationTime" ma:readOnly="true">
      <xsd:simpleType>
        <xsd:restriction base="dms:Text"/>
      </xsd:simpleType>
    </xsd:element>
    <xsd:element name="MediaServiceAutoKeyPoints" ma:index="32" nillable="true" ma:displayName="MediaServiceAutoKeyPoints" ma:hidden="true" ma:internalName="MediaServiceAutoKeyPoints" ma:readOnly="true">
      <xsd:simpleType>
        <xsd:restriction base="dms:Note"/>
      </xsd:simpleType>
    </xsd:element>
    <xsd:element name="MediaServiceKeyPoints" ma:index="33"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1f707338-ea0f-4fe5-baee-59b996692b22" elementFormDefault="qualified">
    <xsd:import namespace="http://schemas.microsoft.com/office/2006/documentManagement/types"/>
    <xsd:import namespace="http://schemas.microsoft.com/office/infopath/2007/PartnerControls"/>
    <xsd:element name="SharedWithUsers" ma:index="3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31"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Vendor xmlns="0feec74c-ecc7-44c3-9c64-3623cf89ed41">1</Vendor>
    <Course_x0020_short_x0020_name xmlns="0feec74c-ecc7-44c3-9c64-3623cf89ed41" xsi:nil="true"/>
    <Discipline xmlns="0feec74c-ecc7-44c3-9c64-3623cf89ed41" xsi:nil="true"/>
    <Assessment_x0020_Type xmlns="0feec74c-ecc7-44c3-9c64-3623cf89ed41">
      <Value>Performance</Value>
    </Assessment_x0020_Type>
    <Step_x0020_Completed xmlns="0feec74c-ecc7-44c3-9c64-3623cf89ed41"/>
    <Course_x0020_title xmlns="0feec74c-ecc7-44c3-9c64-3623cf89ed41" xsi:nil="true"/>
    <Course_x0020_code xmlns="0feec74c-ecc7-44c3-9c64-3623cf89ed41" xsi:nil="true"/>
    <Doc_x0020_Type xmlns="0feec74c-ecc7-44c3-9c64-3623cf89ed41">
      <Value>Attachment</Value>
    </Doc_x0020_Type>
    <SME xmlns="0feec74c-ecc7-44c3-9c64-3623cf89ed41" xsi:nil="true"/>
    <qrac xmlns="0feec74c-ecc7-44c3-9c64-3623cf89ed41" xsi:nil="true"/>
    <Publication_x0020_Date xmlns="0feec74c-ecc7-44c3-9c64-3623cf89ed41" xsi:nil="true"/>
    <Launch_x0020_Date xmlns="0feec74c-ecc7-44c3-9c64-3623cf89ed41" xsi:nil="true"/>
    <Course_x0020_number xmlns="0feec74c-ecc7-44c3-9c64-3623cf89ed41" xsi:nil="true"/>
    <d5fh xmlns="0feec74c-ecc7-44c3-9c64-3623cf89ed41" xsi:nil="true"/>
    <Performance_x0020_Steps_x0020_Completed xmlns="0feec74c-ecc7-44c3-9c64-3623cf89ed41"/>
    <Editor0 xmlns="0feec74c-ecc7-44c3-9c64-3623cf89ed41">
      <UserInfo>
        <DisplayName/>
        <AccountId xsi:nil="true"/>
        <AccountType/>
      </UserInfo>
    </Editor0>
  </documentManagement>
</p:properties>
</file>

<file path=customXml/item5.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84DA5A4-98CA-4348-B5B6-C94C20B71AD2}">
  <ds:schemaRefs>
    <ds:schemaRef ds:uri="http://schemas.openxmlformats.org/officeDocument/2006/bibliography"/>
  </ds:schemaRefs>
</ds:datastoreItem>
</file>

<file path=customXml/itemProps3.xml><?xml version="1.0" encoding="utf-8"?>
<ds:datastoreItem xmlns:ds="http://schemas.openxmlformats.org/officeDocument/2006/customXml" ds:itemID="{0B0B9C79-291D-46AF-B945-A19060A1975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feec74c-ecc7-44c3-9c64-3623cf89ed41"/>
    <ds:schemaRef ds:uri="1f707338-ea0f-4fe5-baee-59b996692b2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BE77973C-3EFF-4A22-973C-A88DE1353176}">
  <ds:schemaRefs>
    <ds:schemaRef ds:uri="http://schemas.microsoft.com/office/2006/metadata/properties"/>
    <ds:schemaRef ds:uri="http://schemas.microsoft.com/office/infopath/2007/PartnerControls"/>
    <ds:schemaRef ds:uri="0feec74c-ecc7-44c3-9c64-3623cf89ed41"/>
  </ds:schemaRefs>
</ds:datastoreItem>
</file>

<file path=customXml/itemProps5.xml><?xml version="1.0" encoding="utf-8"?>
<ds:datastoreItem xmlns:ds="http://schemas.openxmlformats.org/officeDocument/2006/customXml" ds:itemID="{366689B1-7794-494D-87E1-449905832F1A}">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601</TotalTime>
  <Pages>21</Pages>
  <Words>2581</Words>
  <Characters>14712</Characters>
  <Application>Microsoft Office Word</Application>
  <DocSecurity>0</DocSecurity>
  <Lines>122</Lines>
  <Paragraphs>34</Paragraphs>
  <ScaleCrop>false</ScaleCrop>
  <HeadingPairs>
    <vt:vector size="2" baseType="variant">
      <vt:variant>
        <vt:lpstr>Title</vt:lpstr>
      </vt:variant>
      <vt:variant>
        <vt:i4>1</vt:i4>
      </vt:variant>
    </vt:vector>
  </HeadingPairs>
  <TitlesOfParts>
    <vt:vector size="1" baseType="lpstr">
      <vt:lpstr>Proof-of-Concept Design Template</vt:lpstr>
    </vt:vector>
  </TitlesOfParts>
  <Company>Augusta Crissy Detective Games</Company>
  <LinksUpToDate>false</LinksUpToDate>
  <CharactersWithSpaces>17259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Proof-of-Concept Design Template</dc:title>
  <dc:subject>Datacenter Virtualization Proof of Concept</dc:subject>
  <dc:creator>name</dc:creator>
  <cp:keywords/>
  <dc:description/>
  <cp:revision>20</cp:revision>
  <dcterms:created xsi:type="dcterms:W3CDTF">2019-06-24T18:13:00Z</dcterms:created>
  <dcterms:modified xsi:type="dcterms:W3CDTF">2020-08-17T13:27:00Z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0x010100C39F2A75005F2D43B30369DAED2CCB1C</vt:lpwstr>
  </property>
</Properties>
</file>